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5E97" w:rsidRPr="00967555" w:rsidRDefault="00D71E14">
      <w:pPr>
        <w:jc w:val="right"/>
      </w:pPr>
      <w:r>
        <w:t xml:space="preserve">Kamień Krajeński, dnia </w:t>
      </w:r>
      <w:r w:rsidR="009C7991">
        <w:t>10</w:t>
      </w:r>
      <w:r>
        <w:t>.</w:t>
      </w:r>
      <w:r w:rsidR="002B6D07">
        <w:t>02</w:t>
      </w:r>
      <w:r w:rsidR="00A053F3" w:rsidRPr="00967555">
        <w:t>.20</w:t>
      </w:r>
      <w:r w:rsidR="008820F4" w:rsidRPr="00967555">
        <w:t>2</w:t>
      </w:r>
      <w:r w:rsidR="002B6D07">
        <w:t>3</w:t>
      </w:r>
      <w:r w:rsidR="00067610">
        <w:t xml:space="preserve"> r.</w:t>
      </w:r>
    </w:p>
    <w:p w:rsidR="00A60CF9" w:rsidRDefault="00A60CF9" w:rsidP="00DB58EE">
      <w:pPr>
        <w:spacing w:line="360" w:lineRule="auto"/>
        <w:rPr>
          <w:rFonts w:eastAsia="Times New Roman"/>
        </w:rPr>
      </w:pPr>
    </w:p>
    <w:p w:rsidR="00DB58EE" w:rsidRPr="00967555" w:rsidRDefault="00D61033" w:rsidP="00DB58EE">
      <w:pPr>
        <w:spacing w:line="360" w:lineRule="auto"/>
      </w:pPr>
      <w:r w:rsidRPr="00967555">
        <w:rPr>
          <w:rFonts w:eastAsia="Times New Roman"/>
        </w:rPr>
        <w:t>Nr spra</w:t>
      </w:r>
      <w:r w:rsidR="008820F4" w:rsidRPr="00967555">
        <w:rPr>
          <w:rFonts w:eastAsia="Times New Roman"/>
        </w:rPr>
        <w:t xml:space="preserve">wy </w:t>
      </w:r>
      <w:r w:rsidR="0082418E">
        <w:rPr>
          <w:rStyle w:val="B"/>
        </w:rPr>
        <w:t>MGOPS.ZP.</w:t>
      </w:r>
      <w:r w:rsidR="00DB58EE" w:rsidRPr="00967555">
        <w:rPr>
          <w:rStyle w:val="B"/>
        </w:rPr>
        <w:t>270.</w:t>
      </w:r>
      <w:r w:rsidR="002B6D07">
        <w:rPr>
          <w:rStyle w:val="B"/>
        </w:rPr>
        <w:t>2</w:t>
      </w:r>
      <w:r w:rsidR="00DB58EE" w:rsidRPr="00967555">
        <w:rPr>
          <w:rStyle w:val="B"/>
        </w:rPr>
        <w:t>.2.202</w:t>
      </w:r>
      <w:r w:rsidR="002B6D07">
        <w:rPr>
          <w:rStyle w:val="B"/>
        </w:rPr>
        <w:t>3</w:t>
      </w:r>
      <w:r w:rsidR="00DB58EE" w:rsidRPr="00967555">
        <w:rPr>
          <w:rStyle w:val="B"/>
          <w:bCs w:val="0"/>
        </w:rPr>
        <w:t>.AS</w:t>
      </w:r>
    </w:p>
    <w:p w:rsidR="00D61033" w:rsidRDefault="00D61033" w:rsidP="00D61033"/>
    <w:p w:rsidR="00A60CF9" w:rsidRPr="00967555" w:rsidRDefault="00A60CF9" w:rsidP="00D61033"/>
    <w:p w:rsidR="00605E97" w:rsidRPr="00967555" w:rsidRDefault="00605E97">
      <w:pPr>
        <w:jc w:val="center"/>
        <w:rPr>
          <w:b/>
        </w:rPr>
      </w:pPr>
      <w:r w:rsidRPr="00967555">
        <w:rPr>
          <w:b/>
        </w:rPr>
        <w:t>ZAPYTANIE</w:t>
      </w:r>
      <w:r w:rsidR="008820F4" w:rsidRPr="00967555">
        <w:rPr>
          <w:rFonts w:eastAsia="Times New Roman"/>
          <w:b/>
        </w:rPr>
        <w:t xml:space="preserve"> </w:t>
      </w:r>
      <w:r w:rsidR="000A4F1C" w:rsidRPr="00967555">
        <w:rPr>
          <w:b/>
        </w:rPr>
        <w:t>OFERTOWE</w:t>
      </w:r>
    </w:p>
    <w:p w:rsidR="00536923" w:rsidRPr="00967555" w:rsidRDefault="00536923">
      <w:pPr>
        <w:jc w:val="center"/>
        <w:rPr>
          <w:rFonts w:eastAsia="Times New Roman"/>
          <w:b/>
        </w:rPr>
      </w:pPr>
    </w:p>
    <w:p w:rsidR="002B6D07" w:rsidRPr="002B6D07" w:rsidRDefault="00DB58EE" w:rsidP="002B6D07">
      <w:pPr>
        <w:jc w:val="both"/>
        <w:rPr>
          <w:rFonts w:eastAsia="Times New Roman"/>
          <w:b/>
          <w:lang w:eastAsia="pl-PL"/>
        </w:rPr>
      </w:pPr>
      <w:r w:rsidRPr="00967555">
        <w:t>Działając w imieniu</w:t>
      </w:r>
      <w:r w:rsidRPr="00967555">
        <w:rPr>
          <w:b/>
        </w:rPr>
        <w:t xml:space="preserve"> Gminy Kamień Krajeński, Miejsko-Gminny Ośrodek</w:t>
      </w:r>
      <w:r w:rsidRPr="00967555">
        <w:rPr>
          <w:rFonts w:eastAsia="Times New Roman"/>
          <w:b/>
        </w:rPr>
        <w:t xml:space="preserve"> </w:t>
      </w:r>
      <w:r w:rsidRPr="00967555">
        <w:rPr>
          <w:b/>
        </w:rPr>
        <w:t>Pomocy</w:t>
      </w:r>
      <w:r w:rsidRPr="00967555">
        <w:rPr>
          <w:rFonts w:eastAsia="Times New Roman"/>
          <w:b/>
        </w:rPr>
        <w:t xml:space="preserve"> S</w:t>
      </w:r>
      <w:r w:rsidRPr="00967555">
        <w:rPr>
          <w:b/>
        </w:rPr>
        <w:t>połecznej</w:t>
      </w:r>
      <w:r w:rsidRPr="00967555">
        <w:rPr>
          <w:rFonts w:eastAsia="Times New Roman"/>
          <w:b/>
        </w:rPr>
        <w:t xml:space="preserve"> </w:t>
      </w:r>
      <w:r w:rsidRPr="00967555">
        <w:rPr>
          <w:b/>
        </w:rPr>
        <w:t>w</w:t>
      </w:r>
      <w:r w:rsidRPr="00967555">
        <w:rPr>
          <w:rFonts w:eastAsia="Times New Roman"/>
          <w:b/>
        </w:rPr>
        <w:t xml:space="preserve"> </w:t>
      </w:r>
      <w:r w:rsidRPr="00967555">
        <w:rPr>
          <w:b/>
        </w:rPr>
        <w:t>Kamieniu Krajeńskim</w:t>
      </w:r>
      <w:r w:rsidRPr="00967555">
        <w:t xml:space="preserve">, Plac Odrodzenia 3, </w:t>
      </w:r>
      <w:r w:rsidRPr="00967555">
        <w:rPr>
          <w:rFonts w:eastAsia="Times New Roman"/>
        </w:rPr>
        <w:t xml:space="preserve">89-430 Kamień Krajeński </w:t>
      </w:r>
      <w:r w:rsidRPr="00967555">
        <w:t>zwany</w:t>
      </w:r>
      <w:r w:rsidRPr="00967555">
        <w:rPr>
          <w:rFonts w:eastAsia="Times New Roman"/>
        </w:rPr>
        <w:t xml:space="preserve"> dalej „</w:t>
      </w:r>
      <w:r w:rsidRPr="00967555">
        <w:rPr>
          <w:rFonts w:eastAsia="Times New Roman"/>
          <w:b/>
        </w:rPr>
        <w:t>Zamawiającym</w:t>
      </w:r>
      <w:r w:rsidRPr="00967555">
        <w:rPr>
          <w:rFonts w:eastAsia="Times New Roman"/>
        </w:rPr>
        <w:t>” zaprasza do złożenia oferty cenowej na świadczenie usługi:</w:t>
      </w:r>
      <w:r w:rsidR="002B6D07">
        <w:rPr>
          <w:rFonts w:eastAsia="Times New Roman"/>
        </w:rPr>
        <w:t xml:space="preserve"> </w:t>
      </w:r>
      <w:r w:rsidRPr="002B6D07">
        <w:rPr>
          <w:b/>
        </w:rPr>
        <w:t>„</w:t>
      </w:r>
      <w:r w:rsidR="002B6D07" w:rsidRPr="002B6D07">
        <w:rPr>
          <w:b/>
        </w:rPr>
        <w:t>Przygotowywanie i dostarczanie gorącego posiłku do Klubu Seniora w 2023 roku.”</w:t>
      </w:r>
    </w:p>
    <w:p w:rsidR="00536923" w:rsidRPr="00967555" w:rsidRDefault="00536923" w:rsidP="00536923">
      <w:pPr>
        <w:jc w:val="both"/>
        <w:rPr>
          <w:b/>
        </w:rPr>
      </w:pPr>
    </w:p>
    <w:p w:rsidR="00605E97" w:rsidRPr="00967555" w:rsidRDefault="00536923" w:rsidP="00536923">
      <w:pPr>
        <w:jc w:val="both"/>
      </w:pPr>
      <w:r w:rsidRPr="00967555">
        <w:t xml:space="preserve">Zamówienie poniżej 130 000 złotych udzielone bez stosowania ustawy Prawo zamówień publicznych. Zamówienie będzie realizowane zgodnie z </w:t>
      </w:r>
      <w:r w:rsidR="00DB58EE" w:rsidRPr="00967555">
        <w:t>Zarządzenie Nr 3/2021 Dyrektora Miejsko-Gminnego Ośrodka Pomocy Społecznej w Kamieniu Krajeńskim z dnia 8 lutego 2021</w:t>
      </w:r>
      <w:r w:rsidR="00067610">
        <w:t xml:space="preserve"> </w:t>
      </w:r>
      <w:r w:rsidR="00DB58EE" w:rsidRPr="00967555">
        <w:t>r. w sprawie wprowadzenia Regulaminu udzielania zamówień publicznych o wartości mniejszej niż 130.000 zł.</w:t>
      </w:r>
    </w:p>
    <w:p w:rsidR="00536923" w:rsidRPr="00967555" w:rsidRDefault="00536923" w:rsidP="00D61033">
      <w:pPr>
        <w:jc w:val="center"/>
        <w:rPr>
          <w:rFonts w:eastAsia="Times New Roman"/>
          <w:color w:val="FF0000"/>
          <w:kern w:val="1"/>
        </w:rPr>
      </w:pPr>
    </w:p>
    <w:p w:rsidR="00AA1D3F" w:rsidRPr="00967555" w:rsidRDefault="0052656C" w:rsidP="00DB58EE">
      <w:pPr>
        <w:pStyle w:val="Tekstpodstawowy"/>
        <w:jc w:val="both"/>
      </w:pPr>
      <w:r w:rsidRPr="00967555">
        <w:t xml:space="preserve">1. </w:t>
      </w:r>
      <w:r w:rsidR="00605E97" w:rsidRPr="00967555">
        <w:t>Przedmiotem zamówienia jest wykonanie</w:t>
      </w:r>
      <w:r w:rsidR="008820F4" w:rsidRPr="00967555">
        <w:t xml:space="preserve"> </w:t>
      </w:r>
      <w:r w:rsidR="00605E97" w:rsidRPr="00967555">
        <w:t>usługi</w:t>
      </w:r>
      <w:r w:rsidR="008820F4" w:rsidRPr="00967555">
        <w:t xml:space="preserve"> </w:t>
      </w:r>
      <w:r w:rsidR="00DB58EE" w:rsidRPr="00967555">
        <w:t xml:space="preserve">przygotowywania i dostarczania gorącego posiłku (tj. jednodaniowego obiadu) </w:t>
      </w:r>
      <w:r w:rsidR="002B6D07">
        <w:t>do Klubu Seniora</w:t>
      </w:r>
      <w:r w:rsidR="00DB58EE" w:rsidRPr="00967555">
        <w:t xml:space="preserve"> </w:t>
      </w:r>
      <w:r w:rsidR="00AA1D3F" w:rsidRPr="00967555">
        <w:t>w okresie od 0</w:t>
      </w:r>
      <w:r w:rsidR="002B6D07">
        <w:t>1</w:t>
      </w:r>
      <w:r w:rsidR="00AA1D3F" w:rsidRPr="00967555">
        <w:t>.0</w:t>
      </w:r>
      <w:r w:rsidR="002B6D07">
        <w:t>3</w:t>
      </w:r>
      <w:r w:rsidR="00AA1D3F" w:rsidRPr="00967555">
        <w:t>.2023</w:t>
      </w:r>
      <w:r w:rsidR="00D71E14">
        <w:t xml:space="preserve"> </w:t>
      </w:r>
      <w:r w:rsidR="00AA1D3F" w:rsidRPr="00967555">
        <w:t xml:space="preserve">r. do </w:t>
      </w:r>
      <w:r w:rsidR="00050422">
        <w:t>3</w:t>
      </w:r>
      <w:r w:rsidR="002B6D07">
        <w:t>1</w:t>
      </w:r>
      <w:r w:rsidR="00AA1D3F" w:rsidRPr="00967555">
        <w:t>.12.2023</w:t>
      </w:r>
      <w:r w:rsidR="00D71E14">
        <w:t xml:space="preserve"> </w:t>
      </w:r>
      <w:r w:rsidR="00AA1D3F" w:rsidRPr="00967555">
        <w:t xml:space="preserve">r. </w:t>
      </w:r>
    </w:p>
    <w:p w:rsidR="00AA1D3F" w:rsidRPr="00967555" w:rsidRDefault="0052656C" w:rsidP="00DB58EE">
      <w:pPr>
        <w:pStyle w:val="Tekstpodstawowy"/>
        <w:jc w:val="both"/>
      </w:pPr>
      <w:r w:rsidRPr="00967555">
        <w:t xml:space="preserve">2. </w:t>
      </w:r>
      <w:r w:rsidR="00AA1D3F" w:rsidRPr="00967555">
        <w:t xml:space="preserve">Szacunkowa liczba posiłków w trakcie obowiązywania umowy wynosi </w:t>
      </w:r>
      <w:r w:rsidR="00050422">
        <w:t>2.415</w:t>
      </w:r>
      <w:r w:rsidR="00AA1D3F" w:rsidRPr="00967555">
        <w:t xml:space="preserve"> </w:t>
      </w:r>
      <w:r w:rsidR="00067610">
        <w:t xml:space="preserve">dla </w:t>
      </w:r>
      <w:r w:rsidR="0082418E">
        <w:t xml:space="preserve">około </w:t>
      </w:r>
      <w:r w:rsidR="009C7991">
        <w:t>2</w:t>
      </w:r>
      <w:r w:rsidR="002B6D07">
        <w:t>5</w:t>
      </w:r>
      <w:r w:rsidR="0082418E">
        <w:t xml:space="preserve"> </w:t>
      </w:r>
      <w:r w:rsidR="002B6D07">
        <w:t>osób</w:t>
      </w:r>
      <w:r w:rsidR="00AA1D3F" w:rsidRPr="00967555">
        <w:t xml:space="preserve">. Szacunkowa liczba posiłków i </w:t>
      </w:r>
      <w:r w:rsidR="002B6D07">
        <w:t>osób</w:t>
      </w:r>
      <w:r w:rsidR="00AA1D3F" w:rsidRPr="00967555">
        <w:t xml:space="preserve"> może ulec zmianie w trakcie obowiązywania umowy.</w:t>
      </w:r>
      <w:r w:rsidRPr="00967555">
        <w:t xml:space="preserve"> Zamawiający zastrzega, iż nie będzie ponosił żadnej odpowiedzialności, jeżeli tylko część z gorących posiłków będzie zrealizowana, a Wykonawca nie będzie miał w tym zakresie żadnych roszczeń względem Zamawiającego. Zamawiający </w:t>
      </w:r>
      <w:r w:rsidR="0082418E">
        <w:t>zastrzega sobie prawo zmniejszenia lub zwiększenia liczby osób</w:t>
      </w:r>
      <w:r w:rsidR="00050422">
        <w:t xml:space="preserve"> lub/i posiłków</w:t>
      </w:r>
      <w:r w:rsidR="0082418E">
        <w:t>. Wykonawcy będzie przysługiwało prawo do zapłaty wyłącznie za faktycznie wydane posiłki.</w:t>
      </w:r>
      <w:r w:rsidRPr="00967555">
        <w:t xml:space="preserve"> </w:t>
      </w:r>
    </w:p>
    <w:p w:rsidR="0052656C" w:rsidRPr="00967555" w:rsidRDefault="0052656C" w:rsidP="00DB58EE">
      <w:pPr>
        <w:pStyle w:val="Tekstpodstawowy"/>
        <w:jc w:val="both"/>
      </w:pPr>
      <w:r w:rsidRPr="00967555">
        <w:t>4. Przygotowywanie i dostarczanie gorącego posiłku odbywać będzie się od poniedziałku do piątku z wyłączeniem dni ustawowo wolnych</w:t>
      </w:r>
      <w:r w:rsidR="00EF7CCC">
        <w:t xml:space="preserve"> od pracy w godzinach między 1</w:t>
      </w:r>
      <w:r w:rsidR="002B6D07">
        <w:t>2</w:t>
      </w:r>
      <w:r w:rsidR="00EF7CCC">
        <w:t>:</w:t>
      </w:r>
      <w:r w:rsidR="002B6D07">
        <w:t>0</w:t>
      </w:r>
      <w:r w:rsidR="00EF7CCC">
        <w:t>0 a 1</w:t>
      </w:r>
      <w:r w:rsidR="002B6D07">
        <w:t>3</w:t>
      </w:r>
      <w:r w:rsidR="00EF7CCC">
        <w:t>:</w:t>
      </w:r>
      <w:r w:rsidRPr="00967555">
        <w:t>00</w:t>
      </w:r>
      <w:r w:rsidR="00050422">
        <w:t xml:space="preserve"> do Klubu Seniora przy ul. Sępoleńskiej 6 w Kamieniu Krajeńskim</w:t>
      </w:r>
      <w:r w:rsidRPr="00967555">
        <w:t>.</w:t>
      </w:r>
    </w:p>
    <w:p w:rsidR="00821F68" w:rsidRDefault="00821F68" w:rsidP="00A11420">
      <w:pPr>
        <w:pStyle w:val="Tekstpodstawowy"/>
        <w:spacing w:after="0"/>
        <w:jc w:val="both"/>
      </w:pPr>
      <w:r w:rsidRPr="00967555">
        <w:t>5. Posiłek powinien</w:t>
      </w:r>
      <w:r w:rsidR="00A11420">
        <w:t xml:space="preserve"> </w:t>
      </w:r>
      <w:r w:rsidRPr="00967555">
        <w:t xml:space="preserve">być </w:t>
      </w:r>
      <w:r w:rsidR="0052656C" w:rsidRPr="00967555">
        <w:t xml:space="preserve">przygotowany zgodnie z zasadami racjonalnego żywienia, </w:t>
      </w:r>
      <w:r w:rsidRPr="00967555">
        <w:t xml:space="preserve"> zróżnicowany,</w:t>
      </w:r>
      <w:r w:rsidR="00A11420">
        <w:t xml:space="preserve"> </w:t>
      </w:r>
      <w:r w:rsidRPr="00967555">
        <w:t>sporządzony z pełnowartościowych produktów z uwzględnieniem sezonowości ich występowania</w:t>
      </w:r>
      <w:r w:rsidR="00A11420">
        <w:t xml:space="preserve"> oraz </w:t>
      </w:r>
      <w:r w:rsidRPr="00967555">
        <w:t>pokryć co najmniej połowę dziennego zapotrzebowania kalorycznego dla osoby dorosłej, tj. zapewnić nie mniej niż 1200 kcal.</w:t>
      </w:r>
    </w:p>
    <w:p w:rsidR="004C7B89" w:rsidRPr="00967555" w:rsidRDefault="004C7B89" w:rsidP="004C7B89">
      <w:pPr>
        <w:pStyle w:val="Tekstpodstawowy"/>
        <w:spacing w:after="0"/>
        <w:ind w:left="360"/>
        <w:jc w:val="both"/>
      </w:pPr>
    </w:p>
    <w:p w:rsidR="00605E97" w:rsidRPr="00967555" w:rsidRDefault="00821F68" w:rsidP="00821F68">
      <w:pPr>
        <w:pStyle w:val="Tekstpodstawowy"/>
        <w:jc w:val="both"/>
      </w:pPr>
      <w:r w:rsidRPr="00967555">
        <w:t>6. Gramatura jednego gorącego posiłku nie może być niższa niż</w:t>
      </w:r>
      <w:r w:rsidR="00605E97" w:rsidRPr="00967555">
        <w:t>:</w:t>
      </w:r>
    </w:p>
    <w:p w:rsidR="00C33EEC" w:rsidRPr="00967555" w:rsidRDefault="00821F68" w:rsidP="00C33EEC">
      <w:pPr>
        <w:numPr>
          <w:ilvl w:val="0"/>
          <w:numId w:val="14"/>
        </w:numPr>
        <w:suppressAutoHyphens w:val="0"/>
        <w:spacing w:line="280" w:lineRule="atLeast"/>
        <w:ind w:left="284" w:hanging="284"/>
        <w:jc w:val="both"/>
      </w:pPr>
      <w:r w:rsidRPr="00967555">
        <w:t>2 razy</w:t>
      </w:r>
      <w:r w:rsidR="00C33EEC" w:rsidRPr="00967555">
        <w:t xml:space="preserve"> w tygodniu zupa </w:t>
      </w:r>
      <w:r w:rsidR="005605CA" w:rsidRPr="00967555">
        <w:t xml:space="preserve">z wkładką </w:t>
      </w:r>
      <w:r w:rsidR="00067610">
        <w:t xml:space="preserve">oraz </w:t>
      </w:r>
      <w:r w:rsidR="00067610" w:rsidRPr="00967555">
        <w:t xml:space="preserve">2 kromki świeżego chleba lub bułka </w:t>
      </w:r>
      <w:r w:rsidR="006F22C4" w:rsidRPr="00967555">
        <w:t>– nie mniej niż</w:t>
      </w:r>
      <w:r w:rsidR="00EB06E1">
        <w:t xml:space="preserve"> 40</w:t>
      </w:r>
      <w:r w:rsidR="00C33EEC" w:rsidRPr="00967555">
        <w:t xml:space="preserve">0 ml </w:t>
      </w:r>
      <w:r w:rsidR="005605CA" w:rsidRPr="00967555">
        <w:t>(</w:t>
      </w:r>
      <w:r w:rsidR="00C33EEC" w:rsidRPr="00967555">
        <w:t>wkładka mięsna</w:t>
      </w:r>
      <w:r w:rsidR="005605CA" w:rsidRPr="00967555">
        <w:t xml:space="preserve"> </w:t>
      </w:r>
      <w:r w:rsidR="006F22C4" w:rsidRPr="00967555">
        <w:t xml:space="preserve">– nie mniej niż </w:t>
      </w:r>
      <w:r w:rsidRPr="00967555">
        <w:t xml:space="preserve">100 </w:t>
      </w:r>
      <w:r w:rsidR="00067610">
        <w:t>g</w:t>
      </w:r>
      <w:r w:rsidR="00C33EEC" w:rsidRPr="00967555">
        <w:t>),</w:t>
      </w:r>
    </w:p>
    <w:p w:rsidR="00C33EEC" w:rsidRPr="00967555" w:rsidRDefault="005605CA" w:rsidP="00C33EEC">
      <w:pPr>
        <w:numPr>
          <w:ilvl w:val="0"/>
          <w:numId w:val="14"/>
        </w:numPr>
        <w:suppressAutoHyphens w:val="0"/>
        <w:ind w:left="284" w:hanging="284"/>
        <w:jc w:val="both"/>
      </w:pPr>
      <w:r w:rsidRPr="00967555">
        <w:t>1 raz</w:t>
      </w:r>
      <w:r w:rsidR="00C33EEC" w:rsidRPr="00967555">
        <w:t xml:space="preserve"> w tygodniu danie mięsne:</w:t>
      </w:r>
    </w:p>
    <w:p w:rsidR="00C33EEC" w:rsidRPr="00967555" w:rsidRDefault="006F22C4" w:rsidP="00C33EEC">
      <w:pPr>
        <w:ind w:left="284" w:hanging="284"/>
      </w:pPr>
      <w:r w:rsidRPr="00967555">
        <w:t>- mięso – nie mniej niż</w:t>
      </w:r>
      <w:r w:rsidR="001A7A5F">
        <w:t xml:space="preserve"> 15</w:t>
      </w:r>
      <w:r w:rsidR="005605CA" w:rsidRPr="00967555">
        <w:t>0 g</w:t>
      </w:r>
      <w:r w:rsidR="00C33EEC" w:rsidRPr="00967555">
        <w:t>,</w:t>
      </w:r>
    </w:p>
    <w:p w:rsidR="00C33EEC" w:rsidRPr="00967555" w:rsidRDefault="00C33EEC" w:rsidP="00C33EEC">
      <w:pPr>
        <w:ind w:left="284" w:hanging="284"/>
      </w:pPr>
      <w:r w:rsidRPr="00967555">
        <w:t>- ziemniaki, ryż, maka</w:t>
      </w:r>
      <w:r w:rsidR="006F22C4" w:rsidRPr="00967555">
        <w:t>ron, kasza – nie mniej niż</w:t>
      </w:r>
      <w:r w:rsidR="005605CA" w:rsidRPr="00967555">
        <w:t xml:space="preserve"> </w:t>
      </w:r>
      <w:r w:rsidR="001A7A5F">
        <w:t>3</w:t>
      </w:r>
      <w:r w:rsidR="006F22C4" w:rsidRPr="00967555">
        <w:t>0</w:t>
      </w:r>
      <w:r w:rsidR="005605CA" w:rsidRPr="00967555">
        <w:t>0 g</w:t>
      </w:r>
      <w:r w:rsidRPr="00967555">
        <w:t>,</w:t>
      </w:r>
    </w:p>
    <w:p w:rsidR="00C33EEC" w:rsidRPr="00967555" w:rsidRDefault="00C33EEC" w:rsidP="00C33EEC">
      <w:pPr>
        <w:ind w:left="284" w:hanging="284"/>
      </w:pPr>
      <w:r w:rsidRPr="00967555">
        <w:t>- surówka lu</w:t>
      </w:r>
      <w:r w:rsidR="006F22C4" w:rsidRPr="00967555">
        <w:t>b gotowane warzywa – nie mniej niż</w:t>
      </w:r>
      <w:r w:rsidR="005605CA" w:rsidRPr="00967555">
        <w:t xml:space="preserve"> 100 g</w:t>
      </w:r>
      <w:r w:rsidRPr="00967555">
        <w:t>,</w:t>
      </w:r>
    </w:p>
    <w:p w:rsidR="00C33EEC" w:rsidRPr="00967555" w:rsidRDefault="00C33EEC" w:rsidP="00C33EEC">
      <w:pPr>
        <w:ind w:left="284" w:hanging="284"/>
      </w:pPr>
      <w:r w:rsidRPr="00967555">
        <w:t xml:space="preserve">- sos – </w:t>
      </w:r>
      <w:r w:rsidR="006F22C4" w:rsidRPr="00967555">
        <w:t xml:space="preserve">nie mniej niż </w:t>
      </w:r>
      <w:r w:rsidRPr="00967555">
        <w:t>50 g</w:t>
      </w:r>
      <w:r w:rsidR="005605CA" w:rsidRPr="00967555">
        <w:t>,</w:t>
      </w:r>
    </w:p>
    <w:p w:rsidR="00C33EEC" w:rsidRPr="00967555" w:rsidRDefault="006F22C4" w:rsidP="00C33EEC">
      <w:pPr>
        <w:numPr>
          <w:ilvl w:val="0"/>
          <w:numId w:val="14"/>
        </w:numPr>
        <w:suppressAutoHyphens w:val="0"/>
        <w:ind w:left="284" w:hanging="284"/>
        <w:jc w:val="both"/>
      </w:pPr>
      <w:r w:rsidRPr="00967555">
        <w:t>1 raz</w:t>
      </w:r>
      <w:r w:rsidR="00C33EEC" w:rsidRPr="00967555">
        <w:t xml:space="preserve"> w t</w:t>
      </w:r>
      <w:r w:rsidRPr="00967555">
        <w:t xml:space="preserve">ygodniu </w:t>
      </w:r>
      <w:r w:rsidR="00E4773A" w:rsidRPr="00967555">
        <w:t xml:space="preserve">danie jarskie: </w:t>
      </w:r>
      <w:r w:rsidR="00C33EEC" w:rsidRPr="00967555">
        <w:t>pierogi, naleśn</w:t>
      </w:r>
      <w:r w:rsidR="00067610">
        <w:t>iki</w:t>
      </w:r>
      <w:r w:rsidRPr="00967555">
        <w:t>, krokiety, kopytka - nie mniej niż 400 g,</w:t>
      </w:r>
    </w:p>
    <w:p w:rsidR="006F22C4" w:rsidRPr="00967555" w:rsidRDefault="006F22C4" w:rsidP="00C33EEC">
      <w:pPr>
        <w:numPr>
          <w:ilvl w:val="0"/>
          <w:numId w:val="14"/>
        </w:numPr>
        <w:suppressAutoHyphens w:val="0"/>
        <w:ind w:left="284" w:hanging="284"/>
        <w:jc w:val="both"/>
      </w:pPr>
      <w:r w:rsidRPr="00967555">
        <w:lastRenderedPageBreak/>
        <w:t>1 raz</w:t>
      </w:r>
      <w:r w:rsidR="00C33EEC" w:rsidRPr="00967555">
        <w:t xml:space="preserve"> w tygodniu</w:t>
      </w:r>
      <w:r w:rsidR="008820F4" w:rsidRPr="00967555">
        <w:t xml:space="preserve"> </w:t>
      </w:r>
      <w:r w:rsidR="00C33EEC" w:rsidRPr="00967555">
        <w:t>danie rybne</w:t>
      </w:r>
      <w:r w:rsidRPr="00967555">
        <w:t>:</w:t>
      </w:r>
    </w:p>
    <w:p w:rsidR="006F22C4" w:rsidRPr="00967555" w:rsidRDefault="006F22C4" w:rsidP="006F22C4">
      <w:pPr>
        <w:suppressAutoHyphens w:val="0"/>
        <w:jc w:val="both"/>
      </w:pPr>
      <w:r w:rsidRPr="00967555">
        <w:t xml:space="preserve">- ziemniaki nie mniej niż </w:t>
      </w:r>
      <w:r w:rsidR="001A7A5F">
        <w:t>3</w:t>
      </w:r>
      <w:r w:rsidR="00C33EEC" w:rsidRPr="00967555">
        <w:t xml:space="preserve">00g, </w:t>
      </w:r>
    </w:p>
    <w:p w:rsidR="006F22C4" w:rsidRPr="00967555" w:rsidRDefault="006F22C4" w:rsidP="006F22C4">
      <w:pPr>
        <w:suppressAutoHyphens w:val="0"/>
        <w:jc w:val="both"/>
      </w:pPr>
      <w:r w:rsidRPr="00967555">
        <w:t xml:space="preserve">- ryba nie mniej niż </w:t>
      </w:r>
      <w:r w:rsidR="00C33EEC" w:rsidRPr="00967555">
        <w:t xml:space="preserve">150g, </w:t>
      </w:r>
    </w:p>
    <w:p w:rsidR="006F22C4" w:rsidRDefault="006F22C4" w:rsidP="00C731ED">
      <w:pPr>
        <w:suppressAutoHyphens w:val="0"/>
        <w:jc w:val="both"/>
      </w:pPr>
      <w:r w:rsidRPr="00967555">
        <w:t xml:space="preserve">- </w:t>
      </w:r>
      <w:r w:rsidR="00C33EEC" w:rsidRPr="00967555">
        <w:t>surówka lub gotowane warzywa</w:t>
      </w:r>
      <w:r w:rsidR="00067610">
        <w:t xml:space="preserve"> -</w:t>
      </w:r>
      <w:r w:rsidR="008820F4" w:rsidRPr="00967555">
        <w:t xml:space="preserve"> </w:t>
      </w:r>
      <w:r w:rsidRPr="00967555">
        <w:t>nie mniej niż 100 g.</w:t>
      </w:r>
    </w:p>
    <w:p w:rsidR="008041E2" w:rsidRPr="00967555" w:rsidRDefault="008041E2" w:rsidP="00C731ED">
      <w:pPr>
        <w:suppressAutoHyphens w:val="0"/>
        <w:jc w:val="both"/>
      </w:pPr>
      <w:r>
        <w:t xml:space="preserve"> </w:t>
      </w:r>
    </w:p>
    <w:p w:rsidR="00C33EEC" w:rsidRPr="00967555" w:rsidRDefault="009F2DEA" w:rsidP="00C731ED">
      <w:pPr>
        <w:suppressAutoHyphens w:val="0"/>
        <w:jc w:val="both"/>
      </w:pPr>
      <w:r>
        <w:t xml:space="preserve">7. </w:t>
      </w:r>
      <w:r w:rsidR="00C33EEC" w:rsidRPr="00967555">
        <w:t>Posiłki muszą być gorące (</w:t>
      </w:r>
      <w:r w:rsidR="006F22C4" w:rsidRPr="00967555">
        <w:t>zupy o temperaturze nie niższej niż</w:t>
      </w:r>
      <w:r w:rsidR="00C33EEC" w:rsidRPr="00967555">
        <w:t xml:space="preserve"> 75ºC</w:t>
      </w:r>
      <w:r w:rsidR="006F22C4" w:rsidRPr="00967555">
        <w:t>)</w:t>
      </w:r>
      <w:r w:rsidR="00C33EEC" w:rsidRPr="00967555">
        <w:t>, gotowe do spożycia po ich</w:t>
      </w:r>
      <w:r w:rsidR="008820F4" w:rsidRPr="00967555">
        <w:t xml:space="preserve"> </w:t>
      </w:r>
      <w:r w:rsidR="006F22C4" w:rsidRPr="00967555">
        <w:t>dostarczeniu</w:t>
      </w:r>
      <w:r w:rsidR="008820F4" w:rsidRPr="00967555">
        <w:t xml:space="preserve"> </w:t>
      </w:r>
      <w:r w:rsidR="00C33EEC" w:rsidRPr="00967555">
        <w:t xml:space="preserve">z zastrzeżeniem że posiłek, zgodnie z zasadami systemu HACCP oraz </w:t>
      </w:r>
      <w:r w:rsidR="00914C73" w:rsidRPr="00967555">
        <w:t>d</w:t>
      </w:r>
      <w:r w:rsidR="00C33EEC" w:rsidRPr="00967555">
        <w:t>obrych praktyk żywieniowych nadaje się do spożycia w czasie maksymalnie do 2 godzin od</w:t>
      </w:r>
      <w:r w:rsidR="008820F4" w:rsidRPr="00967555">
        <w:t xml:space="preserve"> </w:t>
      </w:r>
      <w:r w:rsidR="00C33EEC" w:rsidRPr="00967555">
        <w:t>jego przygotowania.</w:t>
      </w:r>
    </w:p>
    <w:p w:rsidR="004C7B89" w:rsidRDefault="00C33EEC" w:rsidP="004C7B89">
      <w:pPr>
        <w:shd w:val="clear" w:color="auto" w:fill="FFFFFF"/>
        <w:tabs>
          <w:tab w:val="left" w:pos="0"/>
        </w:tabs>
        <w:spacing w:after="240" w:line="280" w:lineRule="atLeast"/>
        <w:ind w:right="-108"/>
        <w:jc w:val="both"/>
      </w:pPr>
      <w:r w:rsidRPr="00967555">
        <w:t>Zamawiający wymaga, aby posiłki w całości przygotowywane były</w:t>
      </w:r>
      <w:r w:rsidR="008820F4" w:rsidRPr="00967555">
        <w:t xml:space="preserve"> </w:t>
      </w:r>
      <w:r w:rsidRPr="00967555">
        <w:t>przez Wykonawcę. Nie dopuszcza się aby do przygotowania posiłku wykorzystywać</w:t>
      </w:r>
      <w:r w:rsidR="008820F4" w:rsidRPr="00967555">
        <w:t xml:space="preserve"> </w:t>
      </w:r>
      <w:r w:rsidRPr="00967555">
        <w:t xml:space="preserve">gotowe dania np. paczkowane pierogi, gołąbki sprzedawane w słoikach, paluszki rybne </w:t>
      </w:r>
      <w:r w:rsidR="006F22C4" w:rsidRPr="00967555">
        <w:t>itp.</w:t>
      </w:r>
    </w:p>
    <w:p w:rsidR="004C7B89" w:rsidRDefault="009F2DEA" w:rsidP="004C7B89">
      <w:pPr>
        <w:shd w:val="clear" w:color="auto" w:fill="FFFFFF"/>
        <w:tabs>
          <w:tab w:val="left" w:pos="0"/>
        </w:tabs>
        <w:spacing w:after="240" w:line="280" w:lineRule="atLeast"/>
        <w:ind w:right="-108"/>
        <w:jc w:val="both"/>
      </w:pPr>
      <w:r>
        <w:rPr>
          <w:lang w:eastAsia="ar-SA"/>
        </w:rPr>
        <w:t>8</w:t>
      </w:r>
      <w:r w:rsidR="00E4773A" w:rsidRPr="00967555">
        <w:rPr>
          <w:lang w:eastAsia="ar-SA"/>
        </w:rPr>
        <w:t xml:space="preserve">. </w:t>
      </w:r>
      <w:r w:rsidR="005765B0" w:rsidRPr="00967555">
        <w:rPr>
          <w:lang w:eastAsia="ar-SA"/>
        </w:rPr>
        <w:t>Wykonawca zapewni na swój koszt</w:t>
      </w:r>
      <w:r w:rsidR="005765B0" w:rsidRPr="00967555">
        <w:rPr>
          <w:lang w:eastAsia="en-US"/>
        </w:rPr>
        <w:t xml:space="preserve"> </w:t>
      </w:r>
      <w:r w:rsidR="00F54093">
        <w:rPr>
          <w:lang w:eastAsia="ar-SA"/>
        </w:rPr>
        <w:t xml:space="preserve">naczynia </w:t>
      </w:r>
      <w:r w:rsidR="005765B0" w:rsidRPr="00967555">
        <w:rPr>
          <w:lang w:eastAsia="ar-SA"/>
        </w:rPr>
        <w:t>jednorazowego użytku utrzymujące ciepło (do dań mięsnych trójdzielne)</w:t>
      </w:r>
      <w:r w:rsidR="00E4773A" w:rsidRPr="00967555">
        <w:rPr>
          <w:lang w:eastAsia="ar-SA"/>
        </w:rPr>
        <w:t>,</w:t>
      </w:r>
      <w:r w:rsidR="005765B0" w:rsidRPr="00967555">
        <w:rPr>
          <w:lang w:eastAsia="ar-SA"/>
        </w:rPr>
        <w:t xml:space="preserve"> w których zapakowany będzie posiłek.</w:t>
      </w:r>
      <w:r w:rsidR="00F54093">
        <w:rPr>
          <w:lang w:eastAsia="ar-SA"/>
        </w:rPr>
        <w:t xml:space="preserve"> </w:t>
      </w:r>
      <w:r w:rsidR="005765B0" w:rsidRPr="00967555">
        <w:rPr>
          <w:lang w:eastAsia="ar-SA"/>
        </w:rPr>
        <w:t xml:space="preserve">Naczynia jednorazowego użytku winny spełniać wymagania </w:t>
      </w:r>
      <w:r w:rsidR="005765B0" w:rsidRPr="00967555">
        <w:rPr>
          <w:bCs/>
          <w:lang w:eastAsia="ar-SA"/>
        </w:rPr>
        <w:t>ustawy</w:t>
      </w:r>
      <w:r w:rsidR="005765B0" w:rsidRPr="00967555">
        <w:rPr>
          <w:lang w:eastAsia="ar-SA"/>
        </w:rPr>
        <w:t xml:space="preserve"> z dnia 25 sierpnia</w:t>
      </w:r>
      <w:r w:rsidR="008820F4" w:rsidRPr="00967555">
        <w:rPr>
          <w:lang w:eastAsia="ar-SA"/>
        </w:rPr>
        <w:t xml:space="preserve"> </w:t>
      </w:r>
      <w:r w:rsidR="00E4773A" w:rsidRPr="00967555">
        <w:rPr>
          <w:lang w:eastAsia="ar-SA"/>
        </w:rPr>
        <w:t>2006</w:t>
      </w:r>
      <w:r w:rsidR="00067610">
        <w:rPr>
          <w:lang w:eastAsia="ar-SA"/>
        </w:rPr>
        <w:t xml:space="preserve"> </w:t>
      </w:r>
      <w:r w:rsidR="005765B0" w:rsidRPr="00967555">
        <w:rPr>
          <w:lang w:eastAsia="ar-SA"/>
        </w:rPr>
        <w:t xml:space="preserve">r. </w:t>
      </w:r>
      <w:r w:rsidR="005765B0" w:rsidRPr="00967555">
        <w:rPr>
          <w:bCs/>
          <w:lang w:eastAsia="ar-SA"/>
        </w:rPr>
        <w:t>o bezpieczeńst</w:t>
      </w:r>
      <w:r>
        <w:rPr>
          <w:bCs/>
          <w:lang w:eastAsia="ar-SA"/>
        </w:rPr>
        <w:t>wie żywności i żywienia (t. j</w:t>
      </w:r>
      <w:r w:rsidR="005765B0" w:rsidRPr="00967555">
        <w:rPr>
          <w:bCs/>
          <w:lang w:eastAsia="ar-SA"/>
        </w:rPr>
        <w:t>. Dz.</w:t>
      </w:r>
      <w:r w:rsidR="006F22C4" w:rsidRPr="00967555">
        <w:rPr>
          <w:bCs/>
          <w:lang w:eastAsia="ar-SA"/>
        </w:rPr>
        <w:t xml:space="preserve"> </w:t>
      </w:r>
      <w:r>
        <w:rPr>
          <w:bCs/>
          <w:lang w:eastAsia="ar-SA"/>
        </w:rPr>
        <w:t>U. z 2022</w:t>
      </w:r>
      <w:r w:rsidR="00067610">
        <w:rPr>
          <w:bCs/>
          <w:lang w:eastAsia="ar-SA"/>
        </w:rPr>
        <w:t xml:space="preserve"> </w:t>
      </w:r>
      <w:r>
        <w:rPr>
          <w:bCs/>
          <w:lang w:eastAsia="ar-SA"/>
        </w:rPr>
        <w:t>r. poz. 2132</w:t>
      </w:r>
      <w:r w:rsidR="005765B0" w:rsidRPr="00967555">
        <w:rPr>
          <w:bCs/>
          <w:lang w:eastAsia="ar-SA"/>
        </w:rPr>
        <w:t>)</w:t>
      </w:r>
      <w:r w:rsidR="008002F3" w:rsidRPr="00967555">
        <w:t>.</w:t>
      </w:r>
      <w:r w:rsidR="00605E97" w:rsidRPr="00967555">
        <w:t xml:space="preserve"> </w:t>
      </w:r>
    </w:p>
    <w:p w:rsidR="00605E97" w:rsidRDefault="00E4773A" w:rsidP="004C7B89">
      <w:pPr>
        <w:spacing w:line="280" w:lineRule="atLeast"/>
        <w:jc w:val="both"/>
      </w:pPr>
      <w:r w:rsidRPr="00967555">
        <w:t>9</w:t>
      </w:r>
      <w:r w:rsidR="00914C73" w:rsidRPr="00967555">
        <w:t>.</w:t>
      </w:r>
      <w:r w:rsidR="00605E97" w:rsidRPr="00967555">
        <w:t xml:space="preserve"> Gorący posiłek musi odpowiadać</w:t>
      </w:r>
      <w:r w:rsidR="008820F4" w:rsidRPr="00967555">
        <w:t xml:space="preserve"> </w:t>
      </w:r>
      <w:r w:rsidR="00605E97" w:rsidRPr="00967555">
        <w:t>normom odżywczym obowiązującym w tzw. punktach zbiorowego żywienia</w:t>
      </w:r>
      <w:r w:rsidR="008820F4" w:rsidRPr="00967555">
        <w:t xml:space="preserve"> </w:t>
      </w:r>
      <w:r w:rsidR="00605E97" w:rsidRPr="00967555">
        <w:t xml:space="preserve">tj. posiłki powinny być przygotowywane zgodnie z zasadami racjonalnego żywienia, sporządzone z pełnowartościowych, świeżych artykułów spożywczych posiadających aktualne terminy ważności, wg wymogów </w:t>
      </w:r>
      <w:r w:rsidRPr="00967555">
        <w:t xml:space="preserve">sztuki kulinarnej i sanitarnej </w:t>
      </w:r>
      <w:r w:rsidR="00605E97" w:rsidRPr="00967555">
        <w:t>zgodnie z ustawą o bezpieczeństwie żywności</w:t>
      </w:r>
      <w:r w:rsidR="008820F4" w:rsidRPr="00967555">
        <w:t xml:space="preserve"> </w:t>
      </w:r>
      <w:r w:rsidR="00605E97" w:rsidRPr="00967555">
        <w:t xml:space="preserve">i żywienia z dnia 25 sierpnia </w:t>
      </w:r>
      <w:r w:rsidR="00531D24" w:rsidRPr="00967555">
        <w:t>2006</w:t>
      </w:r>
      <w:r w:rsidR="009F2DEA">
        <w:t xml:space="preserve"> </w:t>
      </w:r>
      <w:r w:rsidR="00531D24" w:rsidRPr="00967555">
        <w:t>r. (t</w:t>
      </w:r>
      <w:r w:rsidRPr="00967555">
        <w:t xml:space="preserve">. </w:t>
      </w:r>
      <w:r w:rsidR="00531D24" w:rsidRPr="00967555">
        <w:t>j. Dz. U</w:t>
      </w:r>
      <w:r w:rsidRPr="00967555">
        <w:t>.</w:t>
      </w:r>
      <w:r w:rsidR="009F2DEA">
        <w:t xml:space="preserve"> z 2022 </w:t>
      </w:r>
      <w:r w:rsidR="00531D24" w:rsidRPr="00967555">
        <w:t xml:space="preserve">r. poz. </w:t>
      </w:r>
      <w:r w:rsidR="009F2DEA">
        <w:t>2132</w:t>
      </w:r>
      <w:r w:rsidR="00605E97" w:rsidRPr="00967555">
        <w:t>)</w:t>
      </w:r>
      <w:r w:rsidRPr="00967555">
        <w:t>.</w:t>
      </w:r>
      <w:r w:rsidR="00605E97" w:rsidRPr="00967555">
        <w:t xml:space="preserve"> </w:t>
      </w:r>
    </w:p>
    <w:p w:rsidR="004C7B89" w:rsidRPr="00967555" w:rsidRDefault="004C7B89" w:rsidP="004C7B89">
      <w:pPr>
        <w:spacing w:line="280" w:lineRule="atLeast"/>
        <w:jc w:val="both"/>
      </w:pPr>
    </w:p>
    <w:p w:rsidR="00605E97" w:rsidRDefault="00E4773A" w:rsidP="004C7B89">
      <w:pPr>
        <w:pStyle w:val="Tekstpodstawowy"/>
        <w:spacing w:after="0" w:line="100" w:lineRule="atLeast"/>
        <w:jc w:val="both"/>
        <w:rPr>
          <w:color w:val="000000"/>
        </w:rPr>
      </w:pPr>
      <w:r w:rsidRPr="00967555">
        <w:t>10</w:t>
      </w:r>
      <w:r w:rsidR="00914C73" w:rsidRPr="00967555">
        <w:t>.</w:t>
      </w:r>
      <w:r w:rsidR="00605E97" w:rsidRPr="00967555">
        <w:rPr>
          <w:color w:val="000000"/>
        </w:rPr>
        <w:t xml:space="preserve"> </w:t>
      </w:r>
      <w:r w:rsidR="009F2DEA">
        <w:rPr>
          <w:color w:val="000000"/>
        </w:rPr>
        <w:t>Zamawiający uprawniony jest do bieżącej niezapowiedzianej kontroli jakości dostarczanych posiłków, ich zgodności z opisem przedmiotu zamówienia.</w:t>
      </w:r>
    </w:p>
    <w:p w:rsidR="004C7B89" w:rsidRPr="00967555" w:rsidRDefault="004C7B89" w:rsidP="004C7B89">
      <w:pPr>
        <w:pStyle w:val="Tekstpodstawowy"/>
        <w:spacing w:after="0" w:line="100" w:lineRule="atLeast"/>
        <w:jc w:val="both"/>
        <w:rPr>
          <w:color w:val="000000"/>
        </w:rPr>
      </w:pPr>
    </w:p>
    <w:p w:rsidR="004C7B89" w:rsidRDefault="00E4773A" w:rsidP="004C7B89">
      <w:pPr>
        <w:pStyle w:val="Tekstpodstawowy"/>
        <w:spacing w:after="0"/>
        <w:jc w:val="both"/>
      </w:pPr>
      <w:r w:rsidRPr="00967555">
        <w:t>1</w:t>
      </w:r>
      <w:r w:rsidR="009F2DEA">
        <w:t>1</w:t>
      </w:r>
      <w:r w:rsidRPr="00967555">
        <w:t xml:space="preserve">. </w:t>
      </w:r>
      <w:r w:rsidR="00605E97" w:rsidRPr="00967555">
        <w:t xml:space="preserve">Wykonawca winien przedstawić dokument potwierdzający prowadzenie działalności związanej z przedmiotem zamówienia oraz posiadać potencjał wiedzy i doświadczenia </w:t>
      </w:r>
      <w:r w:rsidR="004C7B89">
        <w:br/>
      </w:r>
      <w:r w:rsidR="00605E97" w:rsidRPr="00967555">
        <w:t xml:space="preserve">w realizacji zamówień o podobnym charakterze. </w:t>
      </w:r>
    </w:p>
    <w:p w:rsidR="004C7B89" w:rsidRDefault="004C7B89" w:rsidP="004C7B89">
      <w:pPr>
        <w:pStyle w:val="Tekstpodstawowy"/>
        <w:spacing w:after="0"/>
        <w:jc w:val="both"/>
      </w:pPr>
    </w:p>
    <w:p w:rsidR="00605E97" w:rsidRPr="00967555" w:rsidRDefault="00E4773A" w:rsidP="004C7B89">
      <w:pPr>
        <w:pStyle w:val="Tekstpodstawowy"/>
        <w:spacing w:after="0"/>
        <w:jc w:val="both"/>
        <w:rPr>
          <w:bCs/>
        </w:rPr>
      </w:pPr>
      <w:r w:rsidRPr="00967555">
        <w:rPr>
          <w:bCs/>
        </w:rPr>
        <w:t>1</w:t>
      </w:r>
      <w:r w:rsidR="009F2DEA">
        <w:rPr>
          <w:bCs/>
        </w:rPr>
        <w:t>2</w:t>
      </w:r>
      <w:r w:rsidR="00605E97" w:rsidRPr="00967555">
        <w:rPr>
          <w:bCs/>
        </w:rPr>
        <w:t xml:space="preserve"> . Oferta</w:t>
      </w:r>
      <w:r w:rsidR="008820F4" w:rsidRPr="00967555">
        <w:rPr>
          <w:bCs/>
        </w:rPr>
        <w:t xml:space="preserve"> </w:t>
      </w:r>
      <w:r w:rsidRPr="00967555">
        <w:rPr>
          <w:bCs/>
        </w:rPr>
        <w:t>powinna zawierać</w:t>
      </w:r>
      <w:r w:rsidR="00605E97" w:rsidRPr="00967555">
        <w:rPr>
          <w:bCs/>
        </w:rPr>
        <w:t xml:space="preserve">: </w:t>
      </w:r>
    </w:p>
    <w:p w:rsidR="00605E97" w:rsidRPr="00967555" w:rsidRDefault="00605E97">
      <w:pPr>
        <w:pStyle w:val="Tekstpodstawowy"/>
        <w:spacing w:after="0"/>
      </w:pPr>
      <w:r w:rsidRPr="00967555">
        <w:t>1)</w:t>
      </w:r>
      <w:r w:rsidR="008820F4" w:rsidRPr="00967555">
        <w:t xml:space="preserve"> </w:t>
      </w:r>
      <w:r w:rsidRPr="00967555">
        <w:t>dane identyfikacyjne Wykonawcy - nazwę, adres, nr Regon, nr NIP, nr telefonu, e - mail,</w:t>
      </w:r>
    </w:p>
    <w:p w:rsidR="003D5CB9" w:rsidRPr="00967555" w:rsidRDefault="00605E97" w:rsidP="003D5CB9">
      <w:pPr>
        <w:pStyle w:val="Tekstpodstawowy"/>
        <w:spacing w:after="0"/>
      </w:pPr>
      <w:r w:rsidRPr="00967555">
        <w:t>2)</w:t>
      </w:r>
      <w:r w:rsidR="008820F4" w:rsidRPr="00967555">
        <w:t xml:space="preserve"> </w:t>
      </w:r>
      <w:r w:rsidR="00E4773A" w:rsidRPr="00967555">
        <w:t>cenę</w:t>
      </w:r>
      <w:r w:rsidR="00BD575A" w:rsidRPr="00967555">
        <w:t xml:space="preserve"> netto i brutto </w:t>
      </w:r>
      <w:r w:rsidR="00E4773A" w:rsidRPr="00967555">
        <w:t>jednego posiłku.</w:t>
      </w:r>
    </w:p>
    <w:p w:rsidR="00605E97" w:rsidRDefault="00605E97">
      <w:pPr>
        <w:jc w:val="both"/>
        <w:rPr>
          <w:rFonts w:eastAsia="Times New Roman"/>
          <w:lang w:eastAsia="ar-SA"/>
        </w:rPr>
      </w:pPr>
      <w:r w:rsidRPr="00967555">
        <w:t>Cena</w:t>
      </w:r>
      <w:r w:rsidRPr="00967555">
        <w:rPr>
          <w:rFonts w:eastAsia="Times New Roman"/>
        </w:rPr>
        <w:t xml:space="preserve"> </w:t>
      </w:r>
      <w:r w:rsidRPr="00967555">
        <w:t>oferty</w:t>
      </w:r>
      <w:r w:rsidRPr="00967555">
        <w:rPr>
          <w:rFonts w:eastAsia="Times New Roman"/>
        </w:rPr>
        <w:t xml:space="preserve"> </w:t>
      </w:r>
      <w:r w:rsidRPr="00967555">
        <w:t>winna</w:t>
      </w:r>
      <w:r w:rsidRPr="00967555">
        <w:rPr>
          <w:rFonts w:eastAsia="Times New Roman"/>
        </w:rPr>
        <w:t xml:space="preserve"> </w:t>
      </w:r>
      <w:r w:rsidRPr="00967555">
        <w:t>obejmować</w:t>
      </w:r>
      <w:r w:rsidRPr="00967555">
        <w:rPr>
          <w:rFonts w:eastAsia="Times New Roman"/>
        </w:rPr>
        <w:t xml:space="preserve"> </w:t>
      </w:r>
      <w:r w:rsidRPr="00967555">
        <w:t>wszystkie</w:t>
      </w:r>
      <w:r w:rsidRPr="00967555">
        <w:rPr>
          <w:rFonts w:eastAsia="Times New Roman"/>
        </w:rPr>
        <w:t xml:space="preserve"> </w:t>
      </w:r>
      <w:r w:rsidRPr="00967555">
        <w:t>koszty</w:t>
      </w:r>
      <w:r w:rsidRPr="00967555">
        <w:rPr>
          <w:rFonts w:eastAsia="Times New Roman"/>
        </w:rPr>
        <w:t xml:space="preserve"> </w:t>
      </w:r>
      <w:r w:rsidRPr="00967555">
        <w:t>bezpośrednie</w:t>
      </w:r>
      <w:r w:rsidRPr="00967555">
        <w:rPr>
          <w:rFonts w:eastAsia="Times New Roman"/>
        </w:rPr>
        <w:t xml:space="preserve"> </w:t>
      </w:r>
      <w:r w:rsidRPr="00967555">
        <w:t>i</w:t>
      </w:r>
      <w:r w:rsidRPr="00967555">
        <w:rPr>
          <w:rFonts w:eastAsia="Times New Roman"/>
        </w:rPr>
        <w:t xml:space="preserve"> </w:t>
      </w:r>
      <w:r w:rsidRPr="00967555">
        <w:t>pośrednie</w:t>
      </w:r>
      <w:r w:rsidRPr="00967555">
        <w:rPr>
          <w:rFonts w:eastAsia="Times New Roman"/>
        </w:rPr>
        <w:t xml:space="preserve"> </w:t>
      </w:r>
      <w:r w:rsidRPr="00967555">
        <w:t>jakie</w:t>
      </w:r>
      <w:r w:rsidRPr="00967555">
        <w:rPr>
          <w:rFonts w:eastAsia="Times New Roman"/>
        </w:rPr>
        <w:t xml:space="preserve"> </w:t>
      </w:r>
      <w:r w:rsidRPr="00967555">
        <w:t>wykonawca</w:t>
      </w:r>
      <w:r w:rsidRPr="00967555">
        <w:rPr>
          <w:rFonts w:eastAsia="Times New Roman"/>
        </w:rPr>
        <w:t xml:space="preserve"> </w:t>
      </w:r>
      <w:r w:rsidRPr="00967555">
        <w:t>uważa</w:t>
      </w:r>
      <w:r w:rsidRPr="00967555">
        <w:rPr>
          <w:rFonts w:eastAsia="Times New Roman"/>
        </w:rPr>
        <w:t xml:space="preserve"> </w:t>
      </w:r>
      <w:r w:rsidRPr="00967555">
        <w:t>za</w:t>
      </w:r>
      <w:r w:rsidRPr="00967555">
        <w:rPr>
          <w:rFonts w:eastAsia="Times New Roman"/>
        </w:rPr>
        <w:t xml:space="preserve"> </w:t>
      </w:r>
      <w:r w:rsidRPr="00967555">
        <w:t>niezbędne</w:t>
      </w:r>
      <w:r w:rsidRPr="00967555">
        <w:rPr>
          <w:rFonts w:eastAsia="Times New Roman"/>
        </w:rPr>
        <w:t xml:space="preserve"> </w:t>
      </w:r>
      <w:r w:rsidRPr="00967555">
        <w:t>do</w:t>
      </w:r>
      <w:r w:rsidRPr="00967555">
        <w:rPr>
          <w:rFonts w:eastAsia="Times New Roman"/>
        </w:rPr>
        <w:t xml:space="preserve"> </w:t>
      </w:r>
      <w:r w:rsidRPr="00967555">
        <w:t>poniesienia</w:t>
      </w:r>
      <w:r w:rsidRPr="00967555">
        <w:rPr>
          <w:rFonts w:eastAsia="Times New Roman"/>
        </w:rPr>
        <w:t xml:space="preserve"> </w:t>
      </w:r>
      <w:r w:rsidRPr="00967555">
        <w:t>dla</w:t>
      </w:r>
      <w:r w:rsidRPr="00967555">
        <w:rPr>
          <w:rFonts w:eastAsia="Times New Roman"/>
        </w:rPr>
        <w:t xml:space="preserve"> </w:t>
      </w:r>
      <w:r w:rsidRPr="00967555">
        <w:t>terminowego</w:t>
      </w:r>
      <w:r w:rsidRPr="00967555">
        <w:rPr>
          <w:rFonts w:eastAsia="Times New Roman"/>
        </w:rPr>
        <w:t xml:space="preserve"> </w:t>
      </w:r>
      <w:r w:rsidRPr="00967555">
        <w:t>i</w:t>
      </w:r>
      <w:r w:rsidRPr="00967555">
        <w:rPr>
          <w:rFonts w:eastAsia="Times New Roman"/>
        </w:rPr>
        <w:t xml:space="preserve"> </w:t>
      </w:r>
      <w:r w:rsidRPr="00967555">
        <w:t>prawidłowego</w:t>
      </w:r>
      <w:r w:rsidRPr="00967555">
        <w:rPr>
          <w:rFonts w:eastAsia="Times New Roman"/>
        </w:rPr>
        <w:t xml:space="preserve"> </w:t>
      </w:r>
      <w:r w:rsidRPr="00967555">
        <w:t>wykonania</w:t>
      </w:r>
      <w:r w:rsidRPr="00967555">
        <w:rPr>
          <w:rFonts w:eastAsia="Times New Roman"/>
        </w:rPr>
        <w:t xml:space="preserve"> </w:t>
      </w:r>
      <w:r w:rsidRPr="00967555">
        <w:t>przedmiotu</w:t>
      </w:r>
      <w:r w:rsidRPr="00967555">
        <w:rPr>
          <w:rFonts w:eastAsia="Times New Roman"/>
        </w:rPr>
        <w:t xml:space="preserve"> </w:t>
      </w:r>
      <w:r w:rsidRPr="00967555">
        <w:t>zamówienia,</w:t>
      </w:r>
      <w:r w:rsidRPr="00967555">
        <w:rPr>
          <w:rFonts w:eastAsia="Times New Roman"/>
        </w:rPr>
        <w:t xml:space="preserve"> </w:t>
      </w:r>
      <w:r w:rsidRPr="00967555">
        <w:t>zysk</w:t>
      </w:r>
      <w:r w:rsidRPr="00967555">
        <w:rPr>
          <w:rFonts w:eastAsia="Times New Roman"/>
        </w:rPr>
        <w:t xml:space="preserve"> </w:t>
      </w:r>
      <w:r w:rsidRPr="00967555">
        <w:t>wykonawcy</w:t>
      </w:r>
      <w:r w:rsidRPr="00967555">
        <w:rPr>
          <w:rFonts w:eastAsia="Times New Roman"/>
        </w:rPr>
        <w:t xml:space="preserve"> </w:t>
      </w:r>
      <w:r w:rsidRPr="00967555">
        <w:t>oraz</w:t>
      </w:r>
      <w:r w:rsidRPr="00967555">
        <w:rPr>
          <w:rFonts w:eastAsia="Times New Roman"/>
        </w:rPr>
        <w:t xml:space="preserve"> </w:t>
      </w:r>
      <w:r w:rsidRPr="00967555">
        <w:t>wszelkie</w:t>
      </w:r>
      <w:r w:rsidRPr="00967555">
        <w:rPr>
          <w:rFonts w:eastAsia="Times New Roman"/>
        </w:rPr>
        <w:t xml:space="preserve"> </w:t>
      </w:r>
      <w:r w:rsidRPr="00967555">
        <w:t>wymagane</w:t>
      </w:r>
      <w:r w:rsidRPr="00967555">
        <w:rPr>
          <w:rFonts w:eastAsia="Times New Roman"/>
        </w:rPr>
        <w:t xml:space="preserve"> </w:t>
      </w:r>
      <w:r w:rsidRPr="00967555">
        <w:t>przepisami</w:t>
      </w:r>
      <w:r w:rsidRPr="00967555">
        <w:rPr>
          <w:rFonts w:eastAsia="Times New Roman"/>
        </w:rPr>
        <w:t xml:space="preserve"> </w:t>
      </w:r>
      <w:r w:rsidRPr="00967555">
        <w:t>podatki</w:t>
      </w:r>
      <w:r w:rsidRPr="00967555">
        <w:rPr>
          <w:rFonts w:eastAsia="Times New Roman"/>
        </w:rPr>
        <w:t xml:space="preserve"> </w:t>
      </w:r>
      <w:r w:rsidRPr="00967555">
        <w:t>i</w:t>
      </w:r>
      <w:r w:rsidRPr="00967555">
        <w:rPr>
          <w:rFonts w:eastAsia="Times New Roman"/>
        </w:rPr>
        <w:t xml:space="preserve"> </w:t>
      </w:r>
      <w:r w:rsidRPr="00967555">
        <w:t>opłaty.</w:t>
      </w:r>
      <w:r w:rsidR="008820F4" w:rsidRPr="00967555">
        <w:rPr>
          <w:rFonts w:eastAsia="Times New Roman"/>
        </w:rPr>
        <w:t xml:space="preserve"> </w:t>
      </w:r>
      <w:r w:rsidRPr="00967555">
        <w:t>Wykonawca</w:t>
      </w:r>
      <w:r w:rsidRPr="00967555">
        <w:rPr>
          <w:rFonts w:eastAsia="Times New Roman"/>
        </w:rPr>
        <w:t xml:space="preserve"> </w:t>
      </w:r>
      <w:r w:rsidRPr="00967555">
        <w:t>powinien</w:t>
      </w:r>
      <w:r w:rsidRPr="00967555">
        <w:rPr>
          <w:rFonts w:eastAsia="Times New Roman"/>
        </w:rPr>
        <w:t xml:space="preserve"> </w:t>
      </w:r>
      <w:r w:rsidRPr="00967555">
        <w:t>uwzględnić</w:t>
      </w:r>
      <w:r w:rsidRPr="00967555">
        <w:rPr>
          <w:rFonts w:eastAsia="Times New Roman"/>
        </w:rPr>
        <w:t xml:space="preserve"> </w:t>
      </w:r>
      <w:r w:rsidRPr="00967555">
        <w:t>w</w:t>
      </w:r>
      <w:r w:rsidRPr="00967555">
        <w:rPr>
          <w:rFonts w:eastAsia="Times New Roman"/>
        </w:rPr>
        <w:t xml:space="preserve"> </w:t>
      </w:r>
      <w:r w:rsidRPr="00967555">
        <w:t>cenie</w:t>
      </w:r>
      <w:r w:rsidRPr="00967555">
        <w:rPr>
          <w:rFonts w:eastAsia="Times New Roman"/>
        </w:rPr>
        <w:t xml:space="preserve"> </w:t>
      </w:r>
      <w:r w:rsidRPr="00967555">
        <w:t>wszystkie</w:t>
      </w:r>
      <w:r w:rsidRPr="00967555">
        <w:rPr>
          <w:rFonts w:eastAsia="Times New Roman"/>
        </w:rPr>
        <w:t xml:space="preserve"> </w:t>
      </w:r>
      <w:r w:rsidRPr="00967555">
        <w:t>posiadane</w:t>
      </w:r>
      <w:r w:rsidRPr="00967555">
        <w:rPr>
          <w:rFonts w:eastAsia="Times New Roman"/>
        </w:rPr>
        <w:t xml:space="preserve"> </w:t>
      </w:r>
      <w:r w:rsidRPr="00967555">
        <w:t>informacje</w:t>
      </w:r>
      <w:r w:rsidRPr="00967555">
        <w:rPr>
          <w:rFonts w:eastAsia="Times New Roman"/>
        </w:rPr>
        <w:t xml:space="preserve"> </w:t>
      </w:r>
      <w:r w:rsidRPr="00967555">
        <w:t>o</w:t>
      </w:r>
      <w:r w:rsidRPr="00967555">
        <w:rPr>
          <w:rFonts w:eastAsia="Times New Roman"/>
        </w:rPr>
        <w:t xml:space="preserve"> </w:t>
      </w:r>
      <w:r w:rsidRPr="00967555">
        <w:t>przedmiocie</w:t>
      </w:r>
      <w:r w:rsidRPr="00967555">
        <w:rPr>
          <w:rFonts w:eastAsia="Times New Roman"/>
        </w:rPr>
        <w:t xml:space="preserve"> </w:t>
      </w:r>
      <w:r w:rsidRPr="00967555">
        <w:t>zamówienia.</w:t>
      </w:r>
      <w:r w:rsidR="00E4773A" w:rsidRPr="00967555">
        <w:t xml:space="preserve"> </w:t>
      </w:r>
      <w:r w:rsidRPr="00967555">
        <w:rPr>
          <w:rFonts w:eastAsia="Times New Roman"/>
          <w:lang w:eastAsia="ar-SA"/>
        </w:rPr>
        <w:t xml:space="preserve">Oferta musi mieć formę pisemną i powinna być sporządzona w języku polskim. </w:t>
      </w:r>
    </w:p>
    <w:p w:rsidR="004C7B89" w:rsidRDefault="004C7B89">
      <w:pPr>
        <w:jc w:val="both"/>
        <w:rPr>
          <w:rFonts w:eastAsia="Times New Roman"/>
          <w:lang w:eastAsia="ar-SA"/>
        </w:rPr>
      </w:pPr>
    </w:p>
    <w:p w:rsidR="00A11420" w:rsidRDefault="00A11420">
      <w:pPr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13. Wykonawca określi cenę jednostkową jednego posiłku wraz z podatkiem VAT i cena ta będzie stała niezależnie od rodzaju posiłku w okresie obowiązywania umowy.</w:t>
      </w:r>
    </w:p>
    <w:p w:rsidR="00A11420" w:rsidRPr="00967555" w:rsidRDefault="00A11420">
      <w:pPr>
        <w:jc w:val="both"/>
        <w:rPr>
          <w:rFonts w:eastAsia="Times New Roman"/>
          <w:lang w:eastAsia="ar-SA"/>
        </w:rPr>
      </w:pPr>
    </w:p>
    <w:p w:rsidR="00605E97" w:rsidRPr="00967555" w:rsidRDefault="00E4773A">
      <w:pPr>
        <w:pStyle w:val="Tekstpodstawowy"/>
        <w:spacing w:after="0"/>
        <w:rPr>
          <w:bCs/>
        </w:rPr>
      </w:pPr>
      <w:r w:rsidRPr="00967555">
        <w:rPr>
          <w:bCs/>
        </w:rPr>
        <w:t>1</w:t>
      </w:r>
      <w:r w:rsidR="00EB06E1">
        <w:rPr>
          <w:bCs/>
        </w:rPr>
        <w:t>4</w:t>
      </w:r>
      <w:r w:rsidR="00605E97" w:rsidRPr="00967555">
        <w:rPr>
          <w:bCs/>
        </w:rPr>
        <w:t>. Wymogi</w:t>
      </w:r>
      <w:r w:rsidR="008820F4" w:rsidRPr="00967555">
        <w:rPr>
          <w:bCs/>
        </w:rPr>
        <w:t xml:space="preserve"> </w:t>
      </w:r>
      <w:r w:rsidR="00605E97" w:rsidRPr="00967555">
        <w:rPr>
          <w:bCs/>
        </w:rPr>
        <w:t>kwalifikacyjne</w:t>
      </w:r>
      <w:r w:rsidR="008820F4" w:rsidRPr="00967555">
        <w:rPr>
          <w:bCs/>
        </w:rPr>
        <w:t xml:space="preserve"> </w:t>
      </w:r>
      <w:r w:rsidR="00605E97" w:rsidRPr="00967555">
        <w:rPr>
          <w:bCs/>
        </w:rPr>
        <w:t>konieczne do</w:t>
      </w:r>
      <w:r w:rsidR="008820F4" w:rsidRPr="00967555">
        <w:rPr>
          <w:bCs/>
        </w:rPr>
        <w:t xml:space="preserve"> </w:t>
      </w:r>
      <w:r w:rsidR="00605E97" w:rsidRPr="00967555">
        <w:rPr>
          <w:bCs/>
        </w:rPr>
        <w:t>realizacji</w:t>
      </w:r>
      <w:r w:rsidR="008820F4" w:rsidRPr="00967555">
        <w:rPr>
          <w:bCs/>
        </w:rPr>
        <w:t xml:space="preserve"> </w:t>
      </w:r>
      <w:r w:rsidR="00605E97" w:rsidRPr="00967555">
        <w:rPr>
          <w:bCs/>
        </w:rPr>
        <w:t>usługi:</w:t>
      </w:r>
    </w:p>
    <w:p w:rsidR="00605E97" w:rsidRPr="00967555" w:rsidRDefault="00605E97" w:rsidP="004C7B89">
      <w:pPr>
        <w:pStyle w:val="Tekstpodstawowy"/>
        <w:spacing w:after="0"/>
      </w:pPr>
      <w:r w:rsidRPr="00967555">
        <w:t>W celu potwierdzenia spełnienia warunków udziału do oferty należy dołączyć:</w:t>
      </w:r>
      <w:r w:rsidR="008820F4" w:rsidRPr="00967555">
        <w:t xml:space="preserve"> </w:t>
      </w:r>
    </w:p>
    <w:p w:rsidR="00A142F3" w:rsidRPr="00967555" w:rsidRDefault="00605E97" w:rsidP="00C458E4">
      <w:pPr>
        <w:numPr>
          <w:ilvl w:val="0"/>
          <w:numId w:val="6"/>
        </w:numPr>
        <w:ind w:left="284" w:hanging="284"/>
        <w:jc w:val="both"/>
        <w:rPr>
          <w:rFonts w:eastAsia="Times New Roman"/>
        </w:rPr>
      </w:pPr>
      <w:r w:rsidRPr="00967555">
        <w:t>odpis</w:t>
      </w:r>
      <w:r w:rsidRPr="00967555">
        <w:rPr>
          <w:rFonts w:eastAsia="Times New Roman"/>
        </w:rPr>
        <w:t xml:space="preserve"> </w:t>
      </w:r>
      <w:r w:rsidRPr="00967555">
        <w:t>z</w:t>
      </w:r>
      <w:r w:rsidRPr="00967555">
        <w:rPr>
          <w:rFonts w:eastAsia="Times New Roman"/>
        </w:rPr>
        <w:t xml:space="preserve"> </w:t>
      </w:r>
      <w:r w:rsidRPr="00967555">
        <w:t>właściwego</w:t>
      </w:r>
      <w:r w:rsidRPr="00967555">
        <w:rPr>
          <w:rFonts w:eastAsia="Times New Roman"/>
        </w:rPr>
        <w:t xml:space="preserve"> </w:t>
      </w:r>
      <w:r w:rsidRPr="00967555">
        <w:t>rejestru</w:t>
      </w:r>
      <w:r w:rsidRPr="00967555">
        <w:rPr>
          <w:rFonts w:eastAsia="Times New Roman"/>
        </w:rPr>
        <w:t xml:space="preserve"> </w:t>
      </w:r>
      <w:r w:rsidRPr="00967555">
        <w:t>sądowego</w:t>
      </w:r>
      <w:r w:rsidRPr="00967555">
        <w:rPr>
          <w:rFonts w:eastAsia="Times New Roman"/>
        </w:rPr>
        <w:t xml:space="preserve"> </w:t>
      </w:r>
      <w:r w:rsidRPr="00967555">
        <w:t>lub</w:t>
      </w:r>
      <w:r w:rsidRPr="00967555">
        <w:rPr>
          <w:rFonts w:eastAsia="Times New Roman"/>
        </w:rPr>
        <w:t xml:space="preserve"> </w:t>
      </w:r>
      <w:r w:rsidRPr="00967555">
        <w:t>odpis</w:t>
      </w:r>
      <w:r w:rsidR="008820F4" w:rsidRPr="00967555">
        <w:rPr>
          <w:rFonts w:eastAsia="Times New Roman"/>
        </w:rPr>
        <w:t xml:space="preserve"> </w:t>
      </w:r>
      <w:r w:rsidRPr="00967555">
        <w:t>wpisu</w:t>
      </w:r>
      <w:r w:rsidRPr="00967555">
        <w:rPr>
          <w:rFonts w:eastAsia="Times New Roman"/>
        </w:rPr>
        <w:t xml:space="preserve"> </w:t>
      </w:r>
      <w:r w:rsidRPr="00967555">
        <w:t>do</w:t>
      </w:r>
      <w:r w:rsidRPr="00967555">
        <w:rPr>
          <w:rFonts w:eastAsia="Times New Roman"/>
        </w:rPr>
        <w:t xml:space="preserve"> </w:t>
      </w:r>
      <w:r w:rsidRPr="00967555">
        <w:t>Centralnej</w:t>
      </w:r>
      <w:r w:rsidRPr="00967555">
        <w:rPr>
          <w:rFonts w:eastAsia="Times New Roman"/>
        </w:rPr>
        <w:t xml:space="preserve"> </w:t>
      </w:r>
      <w:r w:rsidRPr="00967555">
        <w:t>Ewidencji</w:t>
      </w:r>
      <w:r w:rsidR="008820F4" w:rsidRPr="00967555">
        <w:rPr>
          <w:rFonts w:eastAsia="Times New Roman"/>
        </w:rPr>
        <w:t xml:space="preserve"> </w:t>
      </w:r>
      <w:r w:rsidR="004C7B89">
        <w:rPr>
          <w:rFonts w:eastAsia="Times New Roman"/>
        </w:rPr>
        <w:br/>
      </w:r>
      <w:r w:rsidRPr="00967555">
        <w:t>i</w:t>
      </w:r>
      <w:r w:rsidRPr="00967555">
        <w:rPr>
          <w:rFonts w:eastAsia="Times New Roman"/>
        </w:rPr>
        <w:t xml:space="preserve"> </w:t>
      </w:r>
      <w:r w:rsidRPr="00967555">
        <w:t>Informacji</w:t>
      </w:r>
      <w:r w:rsidR="008820F4" w:rsidRPr="00967555">
        <w:rPr>
          <w:rFonts w:eastAsia="Times New Roman"/>
        </w:rPr>
        <w:t xml:space="preserve"> </w:t>
      </w:r>
      <w:r w:rsidRPr="00967555">
        <w:t>o</w:t>
      </w:r>
      <w:r w:rsidRPr="00967555">
        <w:rPr>
          <w:rFonts w:eastAsia="Times New Roman"/>
        </w:rPr>
        <w:t xml:space="preserve"> </w:t>
      </w:r>
      <w:r w:rsidRPr="00967555">
        <w:t>Działalności</w:t>
      </w:r>
      <w:r w:rsidRPr="00967555">
        <w:rPr>
          <w:rFonts w:eastAsia="Times New Roman"/>
        </w:rPr>
        <w:t xml:space="preserve"> </w:t>
      </w:r>
      <w:r w:rsidRPr="00967555">
        <w:t>Gospodarczej</w:t>
      </w:r>
      <w:r w:rsidRPr="00967555">
        <w:rPr>
          <w:rFonts w:eastAsia="Times New Roman"/>
        </w:rPr>
        <w:t xml:space="preserve"> </w:t>
      </w:r>
      <w:r w:rsidRPr="00967555">
        <w:t>(CEIDG)</w:t>
      </w:r>
      <w:r w:rsidR="00BD575A" w:rsidRPr="00967555">
        <w:t xml:space="preserve"> lub pełnomocnictwo w celu weryfikacji umocowania</w:t>
      </w:r>
      <w:r w:rsidR="008820F4" w:rsidRPr="00967555">
        <w:t xml:space="preserve"> </w:t>
      </w:r>
      <w:r w:rsidR="00BD575A" w:rsidRPr="00967555">
        <w:t>osoby podpisującej ofertę</w:t>
      </w:r>
      <w:r w:rsidR="004B1845" w:rsidRPr="00967555">
        <w:t>,</w:t>
      </w:r>
      <w:r w:rsidR="00BD575A" w:rsidRPr="00967555">
        <w:t xml:space="preserve"> </w:t>
      </w:r>
    </w:p>
    <w:p w:rsidR="00A60CF9" w:rsidRPr="00A60CF9" w:rsidRDefault="006240D2" w:rsidP="00A60CF9">
      <w:pPr>
        <w:numPr>
          <w:ilvl w:val="0"/>
          <w:numId w:val="6"/>
        </w:numPr>
        <w:ind w:left="284" w:hanging="284"/>
        <w:rPr>
          <w:rFonts w:eastAsia="Times New Roman"/>
        </w:rPr>
      </w:pPr>
      <w:r w:rsidRPr="00967555">
        <w:lastRenderedPageBreak/>
        <w:t>decyzję Państwowej Inspekcji Sanitarnej dla Wykonawcy</w:t>
      </w:r>
      <w:r w:rsidR="008820F4" w:rsidRPr="00967555">
        <w:t xml:space="preserve"> </w:t>
      </w:r>
      <w:r w:rsidRPr="00967555">
        <w:t>do prowadzenia działalności w zakresie usług cateringowych</w:t>
      </w:r>
      <w:r w:rsidR="00A60CF9">
        <w:t>.</w:t>
      </w:r>
    </w:p>
    <w:p w:rsidR="00605E97" w:rsidRPr="00A60CF9" w:rsidRDefault="003D5CB9" w:rsidP="00A60CF9">
      <w:pPr>
        <w:rPr>
          <w:rFonts w:eastAsia="Times New Roman"/>
        </w:rPr>
      </w:pPr>
      <w:r w:rsidRPr="00967555">
        <w:t>Wymagane dokument</w:t>
      </w:r>
      <w:r w:rsidR="009E7DF4" w:rsidRPr="00967555">
        <w:t>y</w:t>
      </w:r>
      <w:r w:rsidRPr="00967555">
        <w:t xml:space="preserve"> </w:t>
      </w:r>
      <w:r w:rsidR="004B1845" w:rsidRPr="00967555">
        <w:t>należy złożyć</w:t>
      </w:r>
      <w:r w:rsidRPr="00967555">
        <w:t xml:space="preserve"> w </w:t>
      </w:r>
      <w:r w:rsidR="00605E97" w:rsidRPr="00A60CF9">
        <w:rPr>
          <w:iCs/>
          <w:lang w:eastAsia="ar-SA"/>
        </w:rPr>
        <w:t>oryginale</w:t>
      </w:r>
      <w:r w:rsidR="00605E97" w:rsidRPr="00A60CF9">
        <w:rPr>
          <w:rFonts w:eastAsia="Tahoma"/>
          <w:iCs/>
          <w:lang w:eastAsia="ar-SA"/>
        </w:rPr>
        <w:t xml:space="preserve"> </w:t>
      </w:r>
      <w:r w:rsidR="00605E97" w:rsidRPr="00A60CF9">
        <w:rPr>
          <w:iCs/>
          <w:lang w:eastAsia="ar-SA"/>
        </w:rPr>
        <w:t>lub</w:t>
      </w:r>
      <w:r w:rsidR="00605E97" w:rsidRPr="00A60CF9">
        <w:rPr>
          <w:rFonts w:eastAsia="Tahoma"/>
          <w:iCs/>
          <w:lang w:eastAsia="ar-SA"/>
        </w:rPr>
        <w:t xml:space="preserve"> </w:t>
      </w:r>
      <w:r w:rsidR="00605E97" w:rsidRPr="00A60CF9">
        <w:rPr>
          <w:iCs/>
          <w:lang w:eastAsia="ar-SA"/>
        </w:rPr>
        <w:t>kopii</w:t>
      </w:r>
      <w:r w:rsidR="00605E97" w:rsidRPr="00A60CF9">
        <w:rPr>
          <w:rFonts w:eastAsia="Tahoma"/>
          <w:iCs/>
          <w:lang w:eastAsia="ar-SA"/>
        </w:rPr>
        <w:t xml:space="preserve"> </w:t>
      </w:r>
      <w:r w:rsidR="00605E97" w:rsidRPr="00A60CF9">
        <w:rPr>
          <w:iCs/>
          <w:lang w:eastAsia="ar-SA"/>
        </w:rPr>
        <w:t>poświadczonej</w:t>
      </w:r>
      <w:r w:rsidR="00605E97" w:rsidRPr="00A60CF9">
        <w:rPr>
          <w:rFonts w:eastAsia="Tahoma"/>
          <w:iCs/>
          <w:lang w:eastAsia="ar-SA"/>
        </w:rPr>
        <w:t xml:space="preserve"> </w:t>
      </w:r>
      <w:r w:rsidR="00605E97" w:rsidRPr="00A60CF9">
        <w:rPr>
          <w:rFonts w:eastAsia="Garamond"/>
          <w:iCs/>
          <w:lang w:eastAsia="ar-SA"/>
        </w:rPr>
        <w:t>za</w:t>
      </w:r>
      <w:r w:rsidR="00605E97" w:rsidRPr="00A60CF9">
        <w:rPr>
          <w:rFonts w:eastAsia="Tahoma"/>
          <w:iCs/>
          <w:lang w:eastAsia="ar-SA"/>
        </w:rPr>
        <w:t xml:space="preserve"> </w:t>
      </w:r>
      <w:r w:rsidR="00605E97" w:rsidRPr="00A60CF9">
        <w:rPr>
          <w:iCs/>
          <w:lang w:eastAsia="ar-SA"/>
        </w:rPr>
        <w:t>zgodność</w:t>
      </w:r>
      <w:r w:rsidR="00605E97" w:rsidRPr="00A60CF9">
        <w:rPr>
          <w:rFonts w:eastAsia="Tahoma"/>
          <w:iCs/>
          <w:lang w:eastAsia="ar-SA"/>
        </w:rPr>
        <w:t xml:space="preserve"> </w:t>
      </w:r>
      <w:r w:rsidR="004C7B89" w:rsidRPr="00A60CF9">
        <w:rPr>
          <w:rFonts w:eastAsia="Tahoma"/>
          <w:iCs/>
          <w:lang w:eastAsia="ar-SA"/>
        </w:rPr>
        <w:br/>
      </w:r>
      <w:r w:rsidR="00605E97" w:rsidRPr="00A60CF9">
        <w:rPr>
          <w:iCs/>
          <w:lang w:eastAsia="ar-SA"/>
        </w:rPr>
        <w:t>z</w:t>
      </w:r>
      <w:r w:rsidR="00605E97" w:rsidRPr="00A60CF9">
        <w:rPr>
          <w:rFonts w:eastAsia="Tahoma"/>
          <w:iCs/>
          <w:lang w:eastAsia="ar-SA"/>
        </w:rPr>
        <w:t xml:space="preserve"> </w:t>
      </w:r>
      <w:r w:rsidR="00605E97" w:rsidRPr="00A60CF9">
        <w:rPr>
          <w:iCs/>
          <w:lang w:eastAsia="ar-SA"/>
        </w:rPr>
        <w:t>oryginałem</w:t>
      </w:r>
      <w:r w:rsidR="00605E97" w:rsidRPr="00A60CF9">
        <w:rPr>
          <w:rFonts w:eastAsia="Tahoma"/>
          <w:iCs/>
          <w:lang w:eastAsia="ar-SA"/>
        </w:rPr>
        <w:t xml:space="preserve"> </w:t>
      </w:r>
      <w:r w:rsidR="00605E97" w:rsidRPr="00A60CF9">
        <w:rPr>
          <w:iCs/>
          <w:lang w:eastAsia="ar-SA"/>
        </w:rPr>
        <w:t>przez</w:t>
      </w:r>
      <w:r w:rsidR="00605E97" w:rsidRPr="00A60CF9">
        <w:rPr>
          <w:rFonts w:eastAsia="Tahoma"/>
          <w:iCs/>
          <w:lang w:eastAsia="ar-SA"/>
        </w:rPr>
        <w:t xml:space="preserve"> W</w:t>
      </w:r>
      <w:r w:rsidRPr="00A60CF9">
        <w:rPr>
          <w:iCs/>
          <w:lang w:eastAsia="ar-SA"/>
        </w:rPr>
        <w:t>ykonawcę przed podpisaniem umowy.</w:t>
      </w:r>
    </w:p>
    <w:p w:rsidR="004C7B89" w:rsidRPr="00967555" w:rsidRDefault="004C7B89">
      <w:pPr>
        <w:jc w:val="both"/>
        <w:rPr>
          <w:iCs/>
          <w:lang w:eastAsia="ar-SA"/>
        </w:rPr>
      </w:pPr>
    </w:p>
    <w:p w:rsidR="00605E97" w:rsidRDefault="008820F4" w:rsidP="004C7B89">
      <w:pPr>
        <w:jc w:val="both"/>
      </w:pPr>
      <w:r w:rsidRPr="00967555">
        <w:rPr>
          <w:rFonts w:eastAsia="Times New Roman"/>
        </w:rPr>
        <w:t xml:space="preserve"> </w:t>
      </w:r>
      <w:r w:rsidR="00EB06E1">
        <w:t>15</w:t>
      </w:r>
      <w:r w:rsidR="00E4773A" w:rsidRPr="00967555">
        <w:t xml:space="preserve">. </w:t>
      </w:r>
      <w:r w:rsidR="00605E97" w:rsidRPr="00967555">
        <w:t xml:space="preserve">Zamawiający dokona oceny oferty na podstawie </w:t>
      </w:r>
      <w:r w:rsidR="006240D2" w:rsidRPr="00967555">
        <w:t>następujących kryteriów oceny:</w:t>
      </w:r>
      <w:r w:rsidR="006240D2" w:rsidRPr="00967555">
        <w:br/>
      </w:r>
      <w:r w:rsidRPr="00967555">
        <w:t xml:space="preserve"> </w:t>
      </w:r>
      <w:r w:rsidR="00E4773A" w:rsidRPr="00967555">
        <w:t xml:space="preserve">cena (100%). </w:t>
      </w:r>
      <w:r w:rsidR="00605E97" w:rsidRPr="00967555">
        <w:t xml:space="preserve">Ocenie podlegać będzie cena brutto jednego </w:t>
      </w:r>
      <w:r w:rsidR="00B32886" w:rsidRPr="00967555">
        <w:t xml:space="preserve">gorącego </w:t>
      </w:r>
      <w:r w:rsidR="00605E97" w:rsidRPr="00967555">
        <w:t>posiłku.</w:t>
      </w:r>
    </w:p>
    <w:p w:rsidR="004C7B89" w:rsidRPr="00967555" w:rsidRDefault="004C7B89" w:rsidP="004C7B89">
      <w:pPr>
        <w:jc w:val="both"/>
      </w:pPr>
    </w:p>
    <w:p w:rsidR="00A60CF9" w:rsidRDefault="00E4773A" w:rsidP="00A60CF9">
      <w:pPr>
        <w:pStyle w:val="NormalnyWeb"/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555">
        <w:rPr>
          <w:rFonts w:ascii="Times New Roman" w:hAnsi="Times New Roman" w:cs="Times New Roman"/>
          <w:sz w:val="24"/>
          <w:szCs w:val="24"/>
        </w:rPr>
        <w:t>1</w:t>
      </w:r>
      <w:r w:rsidR="00EB06E1">
        <w:rPr>
          <w:rFonts w:ascii="Times New Roman" w:hAnsi="Times New Roman" w:cs="Times New Roman"/>
          <w:sz w:val="24"/>
          <w:szCs w:val="24"/>
        </w:rPr>
        <w:t>6</w:t>
      </w:r>
      <w:r w:rsidRPr="00967555">
        <w:rPr>
          <w:rFonts w:ascii="Times New Roman" w:hAnsi="Times New Roman" w:cs="Times New Roman"/>
          <w:sz w:val="24"/>
          <w:szCs w:val="24"/>
        </w:rPr>
        <w:t xml:space="preserve">. </w:t>
      </w:r>
      <w:r w:rsidR="00605E97" w:rsidRPr="00967555">
        <w:rPr>
          <w:rFonts w:ascii="Times New Roman" w:hAnsi="Times New Roman" w:cs="Times New Roman"/>
          <w:sz w:val="24"/>
          <w:szCs w:val="24"/>
        </w:rPr>
        <w:t>Pisemną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>ofertę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>cenową</w:t>
      </w:r>
      <w:r w:rsidR="008820F4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>(zgodnie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>z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06E1">
        <w:rPr>
          <w:rFonts w:ascii="Times New Roman" w:hAnsi="Times New Roman" w:cs="Times New Roman"/>
          <w:sz w:val="24"/>
          <w:szCs w:val="24"/>
        </w:rPr>
        <w:t>załącznikiem 1</w:t>
      </w:r>
      <w:r w:rsidR="00605E97" w:rsidRPr="00967555">
        <w:rPr>
          <w:rFonts w:ascii="Times New Roman" w:hAnsi="Times New Roman" w:cs="Times New Roman"/>
          <w:sz w:val="24"/>
          <w:szCs w:val="24"/>
        </w:rPr>
        <w:t>)</w:t>
      </w:r>
      <w:r w:rsidR="008820F4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06E1">
        <w:rPr>
          <w:rFonts w:ascii="Times New Roman" w:eastAsia="Times New Roman" w:hAnsi="Times New Roman" w:cs="Times New Roman"/>
          <w:sz w:val="24"/>
          <w:szCs w:val="24"/>
        </w:rPr>
        <w:t>wraz z załącznikami (</w:t>
      </w:r>
      <w:r w:rsidR="00E81389">
        <w:rPr>
          <w:rFonts w:ascii="Times New Roman" w:eastAsia="Times New Roman" w:hAnsi="Times New Roman" w:cs="Times New Roman"/>
          <w:sz w:val="24"/>
          <w:szCs w:val="24"/>
        </w:rPr>
        <w:t xml:space="preserve">oświadczenie zgodne z załącznikiem 2, klauzula informacyjna zgodna z załącznikiem 3, inne) </w:t>
      </w:r>
      <w:r w:rsidR="00D71E14">
        <w:rPr>
          <w:rFonts w:ascii="Times New Roman" w:hAnsi="Times New Roman" w:cs="Times New Roman"/>
          <w:sz w:val="24"/>
          <w:szCs w:val="24"/>
        </w:rPr>
        <w:t>należy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>złożyć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0CF9" w:rsidRPr="00A60CF9">
        <w:rPr>
          <w:rFonts w:ascii="Times New Roman" w:eastAsia="Times New Roman" w:hAnsi="Times New Roman" w:cs="Times New Roman"/>
          <w:sz w:val="24"/>
          <w:szCs w:val="24"/>
        </w:rPr>
        <w:t xml:space="preserve">w terminie do 21.02.2023 r. do godz. 09:00 </w:t>
      </w:r>
    </w:p>
    <w:p w:rsidR="00A60CF9" w:rsidRDefault="00A60CF9" w:rsidP="00A60CF9">
      <w:pPr>
        <w:pStyle w:val="NormalnyWeb"/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1389">
        <w:rPr>
          <w:rFonts w:ascii="Times New Roman" w:eastAsia="Times New Roman" w:hAnsi="Times New Roman" w:cs="Times New Roman"/>
          <w:sz w:val="24"/>
          <w:szCs w:val="24"/>
        </w:rPr>
        <w:t>na adres Zamawiającego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lub</w:t>
      </w:r>
    </w:p>
    <w:p w:rsidR="00A60CF9" w:rsidRPr="00E81389" w:rsidRDefault="00A60CF9" w:rsidP="00A60CF9">
      <w:pPr>
        <w:pStyle w:val="NormalnyWeb"/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E81389">
        <w:rPr>
          <w:rFonts w:ascii="Times New Roman" w:eastAsia="Times New Roman" w:hAnsi="Times New Roman" w:cs="Times New Roman"/>
          <w:sz w:val="24"/>
          <w:szCs w:val="24"/>
        </w:rPr>
        <w:t xml:space="preserve"> osobiście w siedzibie Zamawiającego:</w:t>
      </w:r>
    </w:p>
    <w:p w:rsidR="00A60CF9" w:rsidRPr="00967555" w:rsidRDefault="00A60CF9" w:rsidP="00A60CF9">
      <w:pPr>
        <w:pStyle w:val="NormalnyWeb"/>
        <w:spacing w:before="0" w:after="0"/>
        <w:jc w:val="both"/>
      </w:pPr>
      <w:r w:rsidRPr="00E81389">
        <w:rPr>
          <w:rFonts w:ascii="Times New Roman" w:eastAsia="Times New Roman" w:hAnsi="Times New Roman" w:cs="Times New Roman"/>
          <w:sz w:val="24"/>
          <w:szCs w:val="24"/>
        </w:rPr>
        <w:t>Miejsko-Gminny Ośrodek Pomocy Społecznej w Kamieniu Krajeńskim</w:t>
      </w:r>
      <w:r w:rsidRPr="00967555">
        <w:t>,</w:t>
      </w:r>
      <w:r>
        <w:t xml:space="preserve"> </w:t>
      </w:r>
    </w:p>
    <w:p w:rsidR="00A60CF9" w:rsidRPr="00967555" w:rsidRDefault="00A60CF9" w:rsidP="00A60CF9">
      <w:pPr>
        <w:pStyle w:val="Tekstpodstawowy"/>
        <w:spacing w:after="0"/>
        <w:jc w:val="both"/>
      </w:pPr>
      <w:r w:rsidRPr="00967555">
        <w:t>Plac Odrodzenia 3, 89-430 Kamień Krajeński</w:t>
      </w:r>
    </w:p>
    <w:p w:rsidR="009C7991" w:rsidRDefault="00A60CF9" w:rsidP="009C7991">
      <w:pPr>
        <w:jc w:val="both"/>
      </w:pPr>
      <w:r>
        <w:t xml:space="preserve">w zabezpieczonym przed bezśladowym otworzeniem opakowaniu z dopiskiem </w:t>
      </w:r>
      <w:r w:rsidRPr="00A60CF9">
        <w:t>„Przygotowywanie i dostarczanie gorącego posiłku do Klubu Seniora w 2023 roku.”</w:t>
      </w:r>
      <w:r w:rsidR="009C7991">
        <w:t>.</w:t>
      </w:r>
    </w:p>
    <w:p w:rsidR="009C7991" w:rsidRDefault="009C7991" w:rsidP="009C7991">
      <w:pPr>
        <w:jc w:val="both"/>
      </w:pPr>
    </w:p>
    <w:p w:rsidR="00605E97" w:rsidRDefault="00967555" w:rsidP="009C7991">
      <w:pPr>
        <w:jc w:val="both"/>
      </w:pPr>
      <w:r w:rsidRPr="00967555">
        <w:t>1</w:t>
      </w:r>
      <w:r w:rsidR="00EB06E1">
        <w:t>7</w:t>
      </w:r>
      <w:r w:rsidRPr="00967555">
        <w:t xml:space="preserve">. </w:t>
      </w:r>
      <w:r w:rsidR="00605E97" w:rsidRPr="00967555">
        <w:t>Za</w:t>
      </w:r>
      <w:r w:rsidR="00605E97" w:rsidRPr="00967555">
        <w:rPr>
          <w:rFonts w:eastAsia="Times New Roman"/>
        </w:rPr>
        <w:t xml:space="preserve"> </w:t>
      </w:r>
      <w:r w:rsidR="00605E97" w:rsidRPr="00967555">
        <w:t>najkorzystniejszą</w:t>
      </w:r>
      <w:r w:rsidR="00605E97" w:rsidRPr="00967555">
        <w:rPr>
          <w:rFonts w:eastAsia="Times New Roman"/>
        </w:rPr>
        <w:t xml:space="preserve"> </w:t>
      </w:r>
      <w:r w:rsidR="009F2DEA">
        <w:rPr>
          <w:rFonts w:eastAsia="Times New Roman"/>
        </w:rPr>
        <w:t xml:space="preserve">ofertę </w:t>
      </w:r>
      <w:r w:rsidR="00605E97" w:rsidRPr="00967555">
        <w:t>będzie</w:t>
      </w:r>
      <w:r w:rsidR="00605E97" w:rsidRPr="00967555">
        <w:rPr>
          <w:rFonts w:eastAsia="Times New Roman"/>
        </w:rPr>
        <w:t xml:space="preserve"> </w:t>
      </w:r>
      <w:r w:rsidR="00605E97" w:rsidRPr="00967555">
        <w:t>uznana</w:t>
      </w:r>
      <w:r w:rsidR="00605E97" w:rsidRPr="00967555">
        <w:rPr>
          <w:rFonts w:eastAsia="Times New Roman"/>
        </w:rPr>
        <w:t xml:space="preserve"> </w:t>
      </w:r>
      <w:r w:rsidR="00605E97" w:rsidRPr="00967555">
        <w:t>oferta,</w:t>
      </w:r>
      <w:r w:rsidR="00605E97" w:rsidRPr="00967555">
        <w:rPr>
          <w:rFonts w:eastAsia="Times New Roman"/>
        </w:rPr>
        <w:t xml:space="preserve"> spełniająca wymagania formalne </w:t>
      </w:r>
      <w:r w:rsidR="004C7B89">
        <w:rPr>
          <w:rFonts w:eastAsia="Times New Roman"/>
        </w:rPr>
        <w:br/>
      </w:r>
      <w:r w:rsidR="00605E97" w:rsidRPr="00967555">
        <w:rPr>
          <w:rFonts w:eastAsia="Times New Roman"/>
        </w:rPr>
        <w:t xml:space="preserve">i merytoryczne, </w:t>
      </w:r>
      <w:r w:rsidR="00605E97" w:rsidRPr="00967555">
        <w:t>w</w:t>
      </w:r>
      <w:r w:rsidR="00605E97" w:rsidRPr="00967555">
        <w:rPr>
          <w:rFonts w:eastAsia="Times New Roman"/>
        </w:rPr>
        <w:t xml:space="preserve"> </w:t>
      </w:r>
      <w:r w:rsidR="00605E97" w:rsidRPr="00967555">
        <w:t>której</w:t>
      </w:r>
      <w:r w:rsidR="00605E97" w:rsidRPr="00967555">
        <w:rPr>
          <w:rFonts w:eastAsia="Times New Roman"/>
        </w:rPr>
        <w:t xml:space="preserve"> </w:t>
      </w:r>
      <w:r w:rsidR="00605E97" w:rsidRPr="00967555">
        <w:t>Wykonawca</w:t>
      </w:r>
      <w:r w:rsidR="00605E97" w:rsidRPr="00967555">
        <w:rPr>
          <w:rFonts w:eastAsia="Times New Roman"/>
        </w:rPr>
        <w:t xml:space="preserve"> </w:t>
      </w:r>
      <w:r w:rsidR="00605E97" w:rsidRPr="00967555">
        <w:t>zaoferuje</w:t>
      </w:r>
      <w:r w:rsidR="008820F4" w:rsidRPr="00967555">
        <w:rPr>
          <w:rFonts w:eastAsia="Times New Roman"/>
        </w:rPr>
        <w:t xml:space="preserve"> </w:t>
      </w:r>
      <w:r w:rsidR="00605E97" w:rsidRPr="00967555">
        <w:t>najniższą</w:t>
      </w:r>
      <w:r w:rsidR="00605E97" w:rsidRPr="00967555">
        <w:rPr>
          <w:rFonts w:eastAsia="Times New Roman"/>
        </w:rPr>
        <w:t xml:space="preserve"> </w:t>
      </w:r>
      <w:r w:rsidR="00605E97" w:rsidRPr="00967555">
        <w:t>cenę.</w:t>
      </w:r>
      <w:r w:rsidR="00605E97" w:rsidRPr="00967555">
        <w:rPr>
          <w:rFonts w:eastAsia="Times New Roman"/>
        </w:rPr>
        <w:t xml:space="preserve"> </w:t>
      </w:r>
      <w:r w:rsidR="00605E97" w:rsidRPr="00967555">
        <w:t xml:space="preserve">Oferty niekompletne </w:t>
      </w:r>
      <w:r w:rsidR="004C7B89">
        <w:br/>
      </w:r>
      <w:r w:rsidR="00605E97" w:rsidRPr="00967555">
        <w:t>i częściowe będą odrzucone.</w:t>
      </w:r>
    </w:p>
    <w:p w:rsidR="004C7B89" w:rsidRPr="00967555" w:rsidRDefault="004C7B89" w:rsidP="004C7B89">
      <w:pPr>
        <w:pStyle w:val="NormalnyWeb"/>
        <w:spacing w:after="0"/>
        <w:jc w:val="both"/>
        <w:rPr>
          <w:rFonts w:ascii="Times New Roman" w:eastAsia="Times New Roman" w:hAnsi="Times New Roman" w:cs="Times New Roman"/>
          <w:bCs/>
        </w:rPr>
      </w:pPr>
    </w:p>
    <w:p w:rsidR="00E230AC" w:rsidRDefault="00EB06E1" w:rsidP="009F2DEA">
      <w:pPr>
        <w:spacing w:line="276" w:lineRule="auto"/>
        <w:jc w:val="both"/>
      </w:pPr>
      <w:r>
        <w:t>18</w:t>
      </w:r>
      <w:r w:rsidR="00967555">
        <w:t xml:space="preserve">. </w:t>
      </w:r>
      <w:r w:rsidR="00605E97" w:rsidRPr="00967555">
        <w:t>Po wyborze oferty</w:t>
      </w:r>
      <w:r w:rsidR="008820F4" w:rsidRPr="00967555">
        <w:t xml:space="preserve"> </w:t>
      </w:r>
      <w:r w:rsidR="00605E97" w:rsidRPr="00967555">
        <w:t>sporządzona</w:t>
      </w:r>
      <w:r w:rsidR="008820F4" w:rsidRPr="00967555">
        <w:t xml:space="preserve"> </w:t>
      </w:r>
      <w:r w:rsidR="00605E97" w:rsidRPr="00967555">
        <w:t>zostanie umowa na realizację zamówienia</w:t>
      </w:r>
      <w:r w:rsidR="001A7A5F">
        <w:t xml:space="preserve"> (zgodna z wzorem umowy)</w:t>
      </w:r>
      <w:r w:rsidR="00605E97" w:rsidRPr="00967555">
        <w:t>.</w:t>
      </w:r>
    </w:p>
    <w:p w:rsidR="004C7B89" w:rsidRDefault="004C7B89" w:rsidP="009F2DEA">
      <w:pPr>
        <w:spacing w:line="276" w:lineRule="auto"/>
        <w:jc w:val="both"/>
      </w:pPr>
    </w:p>
    <w:p w:rsidR="0079304F" w:rsidRDefault="00EB06E1" w:rsidP="009F2DEA">
      <w:pPr>
        <w:spacing w:line="276" w:lineRule="auto"/>
        <w:jc w:val="both"/>
      </w:pPr>
      <w:r>
        <w:t>19</w:t>
      </w:r>
      <w:r w:rsidR="0079304F">
        <w:t>. Jeżeli Wykonawca, którego oferta została wybrana, uchyli się od realizacji zamówienia, Zamawiający może wybrać ofertę najkorzystniejszą spośród pozostałych ofert.</w:t>
      </w:r>
    </w:p>
    <w:p w:rsidR="004C7B89" w:rsidRDefault="004C7B89" w:rsidP="009F2DEA">
      <w:pPr>
        <w:spacing w:line="276" w:lineRule="auto"/>
        <w:jc w:val="both"/>
      </w:pPr>
    </w:p>
    <w:p w:rsidR="0079304F" w:rsidRDefault="00EB06E1" w:rsidP="009F2DEA">
      <w:pPr>
        <w:spacing w:line="276" w:lineRule="auto"/>
        <w:jc w:val="both"/>
      </w:pPr>
      <w:r>
        <w:t>20</w:t>
      </w:r>
      <w:r w:rsidR="0079304F">
        <w:t>. Zamawiający zastrzega sobie możliwość unieważnienia postępowania bez podania przyczyny.</w:t>
      </w:r>
    </w:p>
    <w:p w:rsidR="004C7B89" w:rsidRDefault="004C7B89" w:rsidP="009F2DEA">
      <w:pPr>
        <w:spacing w:line="276" w:lineRule="auto"/>
        <w:jc w:val="both"/>
      </w:pPr>
    </w:p>
    <w:p w:rsidR="0079304F" w:rsidRDefault="0079304F" w:rsidP="009F2DEA">
      <w:pPr>
        <w:spacing w:line="276" w:lineRule="auto"/>
        <w:jc w:val="both"/>
      </w:pPr>
      <w:r>
        <w:t>2</w:t>
      </w:r>
      <w:r w:rsidR="00EB06E1">
        <w:t>1</w:t>
      </w:r>
      <w:r>
        <w:t>. Jeżeli zostaną złożone oferty o takiej samej cenie będącej najniższą ceną, Zamawiający wezwie Wykonawców, którzy złożyli te oferty, do złożenia oferty dodatkowej.</w:t>
      </w:r>
    </w:p>
    <w:p w:rsidR="004C7B89" w:rsidRPr="00967555" w:rsidRDefault="004C7B89" w:rsidP="009F2DEA">
      <w:pPr>
        <w:spacing w:line="276" w:lineRule="auto"/>
        <w:jc w:val="both"/>
      </w:pPr>
    </w:p>
    <w:p w:rsidR="00EF7CCC" w:rsidRPr="00EF7CCC" w:rsidRDefault="00EB06E1" w:rsidP="00EF7CCC">
      <w:pPr>
        <w:spacing w:line="276" w:lineRule="auto"/>
        <w:jc w:val="both"/>
      </w:pPr>
      <w:r>
        <w:t>22</w:t>
      </w:r>
      <w:r w:rsidR="00967555">
        <w:t>.</w:t>
      </w:r>
      <w:r w:rsidR="00E7271A" w:rsidRPr="00967555">
        <w:t xml:space="preserve"> </w:t>
      </w:r>
      <w:r w:rsidR="00EF7CCC" w:rsidRPr="00EF7CCC">
        <w:t>Roz</w:t>
      </w:r>
      <w:r w:rsidR="00EF7CCC">
        <w:t xml:space="preserve">liczenie płatności za posiłki </w:t>
      </w:r>
      <w:r w:rsidR="00EF7CCC" w:rsidRPr="00EF7CCC">
        <w:t>odbędą się na podstawie faktury</w:t>
      </w:r>
      <w:r w:rsidR="00F81E19">
        <w:t xml:space="preserve">. </w:t>
      </w:r>
      <w:r w:rsidR="00EF7CCC" w:rsidRPr="00EF7CCC">
        <w:t xml:space="preserve">Wynagrodzenie płatne </w:t>
      </w:r>
      <w:r w:rsidR="00EF7CCC">
        <w:t>będzie</w:t>
      </w:r>
      <w:r w:rsidR="00EF7CCC" w:rsidRPr="00EF7CCC">
        <w:t xml:space="preserve"> w cyklu miesięcznym po wykonaniu usługi i przedstawieniu faktury VAT w terminie 14 dni od dostarczenia faktury.</w:t>
      </w:r>
    </w:p>
    <w:p w:rsidR="004C7B89" w:rsidRPr="00967555" w:rsidRDefault="004C7B89" w:rsidP="004C7B89">
      <w:pPr>
        <w:spacing w:line="276" w:lineRule="auto"/>
        <w:jc w:val="both"/>
        <w:rPr>
          <w:rFonts w:eastAsia="Times New Roman"/>
          <w:b/>
          <w:bCs/>
          <w:color w:val="000000"/>
          <w:lang w:eastAsia="pl-PL" w:bidi="pl-PL"/>
        </w:rPr>
      </w:pPr>
    </w:p>
    <w:p w:rsidR="00605E97" w:rsidRPr="00967555" w:rsidRDefault="004C7B89" w:rsidP="008820F4">
      <w:pPr>
        <w:spacing w:line="100" w:lineRule="atLeast"/>
        <w:jc w:val="both"/>
        <w:rPr>
          <w:rFonts w:eastAsia="Times New Roman"/>
          <w:color w:val="000000"/>
          <w:lang w:eastAsia="pl-PL" w:bidi="pl-PL"/>
        </w:rPr>
      </w:pPr>
      <w:r>
        <w:rPr>
          <w:rFonts w:eastAsia="Times New Roman"/>
          <w:bCs/>
          <w:color w:val="000000"/>
          <w:lang w:eastAsia="pl-PL" w:bidi="pl-PL"/>
        </w:rPr>
        <w:t>2</w:t>
      </w:r>
      <w:r w:rsidR="00EB06E1">
        <w:rPr>
          <w:rFonts w:eastAsia="Times New Roman"/>
          <w:bCs/>
          <w:color w:val="000000"/>
          <w:lang w:eastAsia="pl-PL" w:bidi="pl-PL"/>
        </w:rPr>
        <w:t>3</w:t>
      </w:r>
      <w:r w:rsidR="00967555" w:rsidRPr="00967555">
        <w:rPr>
          <w:rFonts w:eastAsia="Times New Roman"/>
          <w:bCs/>
          <w:color w:val="000000"/>
          <w:lang w:eastAsia="pl-PL" w:bidi="pl-PL"/>
        </w:rPr>
        <w:t xml:space="preserve">. </w:t>
      </w:r>
      <w:r w:rsidR="00605E97" w:rsidRPr="00967555">
        <w:rPr>
          <w:rFonts w:eastAsia="Times New Roman"/>
          <w:bCs/>
          <w:color w:val="000000"/>
          <w:lang w:eastAsia="pl-PL" w:bidi="pl-PL"/>
        </w:rPr>
        <w:t>Osoby do kontaktu</w:t>
      </w:r>
      <w:r w:rsidR="00605E97" w:rsidRPr="00967555">
        <w:rPr>
          <w:rFonts w:eastAsia="Times New Roman"/>
          <w:color w:val="000000"/>
          <w:lang w:eastAsia="pl-PL" w:bidi="pl-PL"/>
        </w:rPr>
        <w:t xml:space="preserve">: </w:t>
      </w:r>
      <w:r w:rsidR="00967555">
        <w:rPr>
          <w:rFonts w:eastAsia="Times New Roman"/>
          <w:color w:val="000000"/>
          <w:lang w:eastAsia="pl-PL" w:bidi="pl-PL"/>
        </w:rPr>
        <w:t>g</w:t>
      </w:r>
      <w:r w:rsidR="008820F4" w:rsidRPr="00967555">
        <w:t>łówny księgowy Arkadiusz Stryszyk – tel. 52 389 45 28</w:t>
      </w:r>
      <w:r w:rsidR="0079304F">
        <w:t xml:space="preserve">, </w:t>
      </w:r>
      <w:r w:rsidR="0079304F">
        <w:br/>
        <w:t xml:space="preserve">e-mail: </w:t>
      </w:r>
      <w:hyperlink r:id="rId8" w:history="1">
        <w:r w:rsidR="0079304F" w:rsidRPr="00F22884">
          <w:rPr>
            <w:rStyle w:val="Hipercze"/>
          </w:rPr>
          <w:t>ksiegowosc@mgops.kamienkr.pl</w:t>
        </w:r>
      </w:hyperlink>
      <w:r w:rsidR="0079304F">
        <w:t xml:space="preserve"> </w:t>
      </w:r>
    </w:p>
    <w:p w:rsidR="00605E97" w:rsidRDefault="00605E97">
      <w:pPr>
        <w:spacing w:line="100" w:lineRule="atLeast"/>
        <w:jc w:val="both"/>
      </w:pPr>
    </w:p>
    <w:p w:rsidR="00967555" w:rsidRDefault="00EB06E1">
      <w:pPr>
        <w:spacing w:line="100" w:lineRule="atLeast"/>
        <w:jc w:val="both"/>
        <w:rPr>
          <w:b/>
          <w:bCs/>
          <w:i/>
        </w:rPr>
      </w:pPr>
      <w:r>
        <w:t>24. Otwarcie ofert nastąpi 2</w:t>
      </w:r>
      <w:r w:rsidR="002B6D07">
        <w:t>1</w:t>
      </w:r>
      <w:r w:rsidR="00D71E14">
        <w:t>.</w:t>
      </w:r>
      <w:r w:rsidR="002B6D07">
        <w:t>02</w:t>
      </w:r>
      <w:r w:rsidR="00D71E14">
        <w:t>.202</w:t>
      </w:r>
      <w:r w:rsidR="002B6D07">
        <w:t>3</w:t>
      </w:r>
      <w:r w:rsidR="00D71E14">
        <w:t xml:space="preserve"> r. o godz. </w:t>
      </w:r>
      <w:r w:rsidR="002B6D07">
        <w:t>09</w:t>
      </w:r>
      <w:r w:rsidR="00D71E14">
        <w:t>:15 w Miejsko-Gminnym Ośrodku Pomocy Społecznej w Kamieniu Krajeńskim (biuro dyrektora).</w:t>
      </w:r>
    </w:p>
    <w:p w:rsidR="00605E97" w:rsidRDefault="00605E97">
      <w:pPr>
        <w:spacing w:line="360" w:lineRule="auto"/>
      </w:pPr>
    </w:p>
    <w:p w:rsidR="009C7991" w:rsidRDefault="009C7991">
      <w:pPr>
        <w:spacing w:line="360" w:lineRule="auto"/>
      </w:pPr>
    </w:p>
    <w:p w:rsidR="009C7991" w:rsidRDefault="009C7991">
      <w:pPr>
        <w:spacing w:line="360" w:lineRule="auto"/>
      </w:pPr>
    </w:p>
    <w:p w:rsidR="00EB06E1" w:rsidRDefault="00EB06E1" w:rsidP="0079304F">
      <w:pPr>
        <w:spacing w:line="360" w:lineRule="auto"/>
        <w:rPr>
          <w:rFonts w:eastAsia="Times New Roman"/>
        </w:rPr>
      </w:pPr>
      <w:r>
        <w:rPr>
          <w:rFonts w:eastAsia="Times New Roman"/>
        </w:rPr>
        <w:lastRenderedPageBreak/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Załącznik 1</w:t>
      </w:r>
    </w:p>
    <w:p w:rsidR="0079304F" w:rsidRDefault="0079304F" w:rsidP="0079304F">
      <w:pPr>
        <w:spacing w:line="360" w:lineRule="auto"/>
        <w:rPr>
          <w:rStyle w:val="B"/>
          <w:bCs w:val="0"/>
          <w:lang w:val="en-US"/>
        </w:rPr>
      </w:pPr>
      <w:r w:rsidRPr="00EB06E1">
        <w:rPr>
          <w:rFonts w:eastAsia="Times New Roman"/>
          <w:lang w:val="en-US"/>
        </w:rPr>
        <w:t xml:space="preserve">Nr </w:t>
      </w:r>
      <w:proofErr w:type="spellStart"/>
      <w:r w:rsidRPr="00EB06E1">
        <w:rPr>
          <w:rFonts w:eastAsia="Times New Roman"/>
          <w:lang w:val="en-US"/>
        </w:rPr>
        <w:t>sprawy</w:t>
      </w:r>
      <w:proofErr w:type="spellEnd"/>
      <w:r w:rsidRPr="00EB06E1">
        <w:rPr>
          <w:rFonts w:eastAsia="Times New Roman"/>
          <w:lang w:val="en-US"/>
        </w:rPr>
        <w:t xml:space="preserve"> </w:t>
      </w:r>
      <w:r w:rsidRPr="00EB06E1">
        <w:rPr>
          <w:rStyle w:val="B"/>
          <w:lang w:val="en-US"/>
        </w:rPr>
        <w:t>MGOPS.Fin.270.</w:t>
      </w:r>
      <w:r w:rsidR="002B6D07">
        <w:rPr>
          <w:rStyle w:val="B"/>
          <w:lang w:val="en-US"/>
        </w:rPr>
        <w:t>2</w:t>
      </w:r>
      <w:r w:rsidRPr="00EB06E1">
        <w:rPr>
          <w:rStyle w:val="B"/>
          <w:lang w:val="en-US"/>
        </w:rPr>
        <w:t>.2.202</w:t>
      </w:r>
      <w:r w:rsidR="002B6D07">
        <w:rPr>
          <w:rStyle w:val="B"/>
          <w:lang w:val="en-US"/>
        </w:rPr>
        <w:t>3</w:t>
      </w:r>
      <w:r w:rsidRPr="00EB06E1">
        <w:rPr>
          <w:rStyle w:val="B"/>
          <w:bCs w:val="0"/>
          <w:lang w:val="en-US"/>
        </w:rPr>
        <w:t>.AS</w:t>
      </w:r>
    </w:p>
    <w:p w:rsidR="00A60CF9" w:rsidRPr="00EB06E1" w:rsidRDefault="00A60CF9" w:rsidP="0079304F">
      <w:pPr>
        <w:spacing w:line="360" w:lineRule="auto"/>
        <w:rPr>
          <w:lang w:val="en-US"/>
        </w:rPr>
      </w:pPr>
    </w:p>
    <w:p w:rsidR="00605E97" w:rsidRPr="00967555" w:rsidRDefault="00605E97">
      <w:pPr>
        <w:jc w:val="center"/>
        <w:rPr>
          <w:b/>
          <w:bCs/>
        </w:rPr>
      </w:pPr>
      <w:r w:rsidRPr="00967555">
        <w:rPr>
          <w:rFonts w:eastAsia="Lucida Sans Unicode"/>
          <w:b/>
          <w:bCs/>
        </w:rPr>
        <w:t>FORMULARZ</w:t>
      </w:r>
      <w:r w:rsidRPr="00967555">
        <w:rPr>
          <w:rFonts w:eastAsia="Times New Roman"/>
          <w:b/>
          <w:bCs/>
        </w:rPr>
        <w:t xml:space="preserve"> </w:t>
      </w:r>
      <w:r w:rsidRPr="00967555">
        <w:rPr>
          <w:b/>
          <w:bCs/>
        </w:rPr>
        <w:t>OFERTOWY</w:t>
      </w:r>
    </w:p>
    <w:p w:rsidR="00605E97" w:rsidRDefault="00605E97">
      <w:pPr>
        <w:jc w:val="center"/>
        <w:rPr>
          <w:b/>
          <w:bCs/>
        </w:rPr>
      </w:pPr>
    </w:p>
    <w:p w:rsidR="00605E97" w:rsidRPr="00967555" w:rsidRDefault="00605E97">
      <w:pPr>
        <w:jc w:val="center"/>
        <w:rPr>
          <w:bCs/>
        </w:rPr>
      </w:pPr>
      <w:r w:rsidRPr="00967555">
        <w:rPr>
          <w:rFonts w:eastAsia="Lucida Sans Unicode"/>
          <w:bCs/>
        </w:rPr>
        <w:t>Przedmiot</w:t>
      </w:r>
      <w:r w:rsidRPr="00967555">
        <w:rPr>
          <w:rFonts w:eastAsia="Times New Roman"/>
          <w:bCs/>
        </w:rPr>
        <w:t xml:space="preserve"> </w:t>
      </w:r>
      <w:r w:rsidRPr="00967555">
        <w:rPr>
          <w:bCs/>
        </w:rPr>
        <w:t>zamówienia:</w:t>
      </w:r>
    </w:p>
    <w:p w:rsidR="00967555" w:rsidRPr="00967555" w:rsidRDefault="00967555" w:rsidP="00967555">
      <w:pPr>
        <w:jc w:val="center"/>
        <w:rPr>
          <w:b/>
        </w:rPr>
      </w:pPr>
      <w:r w:rsidRPr="00967555">
        <w:rPr>
          <w:b/>
        </w:rPr>
        <w:t xml:space="preserve">Przygotowywanie i dostarczanie gorącego posiłku </w:t>
      </w:r>
      <w:r w:rsidR="00A60CF9">
        <w:rPr>
          <w:b/>
        </w:rPr>
        <w:t>do Klubu Seniora</w:t>
      </w:r>
      <w:r w:rsidRPr="00967555">
        <w:rPr>
          <w:b/>
        </w:rPr>
        <w:t xml:space="preserve"> w 2023 roku.</w:t>
      </w:r>
    </w:p>
    <w:p w:rsidR="00605E97" w:rsidRPr="00967555" w:rsidRDefault="00605E97">
      <w:pPr>
        <w:jc w:val="center"/>
        <w:rPr>
          <w:rFonts w:eastAsia="Lucida Sans Unicode"/>
          <w:b/>
          <w:bCs/>
        </w:rPr>
      </w:pPr>
    </w:p>
    <w:p w:rsidR="00605E97" w:rsidRPr="00967555" w:rsidRDefault="00605E97">
      <w:pPr>
        <w:spacing w:line="480" w:lineRule="auto"/>
        <w:rPr>
          <w:rFonts w:eastAsia="Lucida Sans Unicode"/>
        </w:rPr>
      </w:pPr>
      <w:r w:rsidRPr="00967555">
        <w:rPr>
          <w:rFonts w:eastAsia="Lucida Sans Unicode"/>
        </w:rPr>
        <w:t>Imię</w:t>
      </w:r>
      <w:r w:rsidRPr="00967555">
        <w:rPr>
          <w:rFonts w:eastAsia="Times New Roman"/>
        </w:rPr>
        <w:t xml:space="preserve"> </w:t>
      </w:r>
      <w:r w:rsidRPr="00967555">
        <w:t>i</w:t>
      </w:r>
      <w:r w:rsidRPr="00967555">
        <w:rPr>
          <w:rFonts w:eastAsia="Times New Roman"/>
        </w:rPr>
        <w:t xml:space="preserve"> </w:t>
      </w:r>
      <w:r w:rsidRPr="00967555">
        <w:t>nazwisko</w:t>
      </w:r>
      <w:r w:rsidRPr="00967555">
        <w:rPr>
          <w:rFonts w:eastAsia="Times New Roman"/>
        </w:rPr>
        <w:t xml:space="preserve"> </w:t>
      </w:r>
      <w:r w:rsidRPr="00967555">
        <w:t>osoby</w:t>
      </w:r>
      <w:r w:rsidRPr="00967555">
        <w:rPr>
          <w:rFonts w:eastAsia="Times New Roman"/>
        </w:rPr>
        <w:t xml:space="preserve"> </w:t>
      </w:r>
      <w:r w:rsidRPr="00967555">
        <w:t>podpisującej</w:t>
      </w:r>
      <w:r w:rsidRPr="00967555">
        <w:rPr>
          <w:rFonts w:eastAsia="Times New Roman"/>
        </w:rPr>
        <w:t xml:space="preserve"> </w:t>
      </w:r>
      <w:r w:rsidRPr="00967555">
        <w:t>ofertę</w:t>
      </w:r>
      <w:r w:rsidRPr="00967555">
        <w:rPr>
          <w:rFonts w:eastAsia="Times New Roman"/>
        </w:rPr>
        <w:t xml:space="preserve"> </w:t>
      </w:r>
      <w:r w:rsidRPr="00967555">
        <w:t>.................................................</w:t>
      </w:r>
      <w:r w:rsidRPr="00967555">
        <w:rPr>
          <w:rFonts w:eastAsia="Lucida Sans Unicode"/>
        </w:rPr>
        <w:t>............................</w:t>
      </w:r>
    </w:p>
    <w:p w:rsidR="00605E97" w:rsidRPr="00967555" w:rsidRDefault="00605E97">
      <w:pPr>
        <w:spacing w:line="480" w:lineRule="auto"/>
        <w:jc w:val="both"/>
        <w:rPr>
          <w:rFonts w:eastAsia="Lucida Sans Unicode"/>
        </w:rPr>
      </w:pPr>
      <w:r w:rsidRPr="00967555">
        <w:rPr>
          <w:rFonts w:eastAsia="Lucida Sans Unicode"/>
        </w:rPr>
        <w:t>Firma</w:t>
      </w:r>
      <w:r w:rsidR="00967555">
        <w:rPr>
          <w:rFonts w:eastAsia="Lucida Sans Unicode"/>
        </w:rPr>
        <w:t xml:space="preserve"> </w:t>
      </w:r>
      <w:r w:rsidRPr="00967555">
        <w:rPr>
          <w:rFonts w:eastAsia="Lucida Sans Unicode"/>
        </w:rPr>
        <w:t>.......................................................................................................................................</w:t>
      </w:r>
    </w:p>
    <w:p w:rsidR="00605E97" w:rsidRPr="00967555" w:rsidRDefault="00605E97">
      <w:pPr>
        <w:spacing w:line="480" w:lineRule="auto"/>
        <w:rPr>
          <w:rFonts w:eastAsia="Lucida Sans Unicode"/>
        </w:rPr>
      </w:pPr>
      <w:r w:rsidRPr="00967555">
        <w:rPr>
          <w:rFonts w:eastAsia="Lucida Sans Unicode"/>
        </w:rPr>
        <w:t>Adres</w:t>
      </w:r>
      <w:r w:rsidR="00967555">
        <w:rPr>
          <w:rFonts w:eastAsia="Lucida Sans Unicode"/>
        </w:rPr>
        <w:t xml:space="preserve"> </w:t>
      </w:r>
      <w:r w:rsidRPr="00967555">
        <w:rPr>
          <w:rFonts w:eastAsia="Lucida Sans Unicode"/>
        </w:rPr>
        <w:t>.......................................................................................................................................</w:t>
      </w:r>
    </w:p>
    <w:p w:rsidR="00605E97" w:rsidRPr="00967555" w:rsidRDefault="00605E97">
      <w:pPr>
        <w:spacing w:line="480" w:lineRule="auto"/>
        <w:rPr>
          <w:rFonts w:eastAsia="Lucida Sans Unicode"/>
        </w:rPr>
      </w:pPr>
      <w:r w:rsidRPr="00967555">
        <w:rPr>
          <w:rFonts w:eastAsia="Lucida Sans Unicode"/>
        </w:rPr>
        <w:t>NIP</w:t>
      </w:r>
      <w:r w:rsidRPr="00967555">
        <w:rPr>
          <w:rFonts w:eastAsia="Times New Roman"/>
        </w:rPr>
        <w:t xml:space="preserve"> </w:t>
      </w:r>
      <w:r w:rsidRPr="00967555">
        <w:tab/>
      </w:r>
      <w:r w:rsidRPr="00967555">
        <w:rPr>
          <w:rFonts w:eastAsia="Times New Roman"/>
        </w:rPr>
        <w:t xml:space="preserve"> </w:t>
      </w:r>
      <w:r w:rsidRPr="00967555">
        <w:t>.............................................</w:t>
      </w:r>
      <w:r w:rsidRPr="00967555">
        <w:tab/>
      </w:r>
      <w:r w:rsidR="008820F4" w:rsidRPr="00967555">
        <w:rPr>
          <w:rFonts w:eastAsia="Times New Roman"/>
        </w:rPr>
        <w:t xml:space="preserve"> </w:t>
      </w:r>
      <w:r w:rsidRPr="00967555">
        <w:t>REGON</w:t>
      </w:r>
      <w:r w:rsidR="008820F4" w:rsidRPr="00967555">
        <w:rPr>
          <w:rFonts w:eastAsia="Times New Roman"/>
        </w:rPr>
        <w:t xml:space="preserve"> </w:t>
      </w:r>
      <w:r w:rsidRPr="00967555">
        <w:rPr>
          <w:rFonts w:eastAsia="Lucida Sans Unicode"/>
        </w:rPr>
        <w:t>.........................................</w:t>
      </w:r>
    </w:p>
    <w:p w:rsidR="00605E97" w:rsidRPr="00967555" w:rsidRDefault="004C7B89">
      <w:pPr>
        <w:spacing w:line="480" w:lineRule="auto"/>
        <w:rPr>
          <w:rFonts w:eastAsia="Lucida Sans Unicode"/>
        </w:rPr>
      </w:pPr>
      <w:r>
        <w:rPr>
          <w:rFonts w:eastAsia="Lucida Sans Unicode"/>
        </w:rPr>
        <w:t>telefon</w:t>
      </w:r>
      <w:r w:rsidR="00605E97" w:rsidRPr="00967555">
        <w:rPr>
          <w:rFonts w:eastAsia="Times New Roman"/>
        </w:rPr>
        <w:t xml:space="preserve"> </w:t>
      </w:r>
      <w:r w:rsidR="00605E97" w:rsidRPr="00967555">
        <w:t>........................................</w:t>
      </w:r>
      <w:r w:rsidR="00880B41">
        <w:t xml:space="preserve"> </w:t>
      </w:r>
      <w:r>
        <w:rPr>
          <w:rFonts w:eastAsia="Lucida Sans Unicode"/>
        </w:rPr>
        <w:t>e-mail</w:t>
      </w:r>
      <w:r w:rsidR="00605E97" w:rsidRPr="00967555">
        <w:rPr>
          <w:rFonts w:eastAsia="Lucida Sans Unicode"/>
        </w:rPr>
        <w:t xml:space="preserve"> …..............................................</w:t>
      </w:r>
    </w:p>
    <w:p w:rsidR="00605E97" w:rsidRPr="00967555" w:rsidRDefault="00EB06E1">
      <w:pPr>
        <w:pStyle w:val="Akapitzlist1"/>
        <w:ind w:left="0"/>
        <w:jc w:val="both"/>
        <w:rPr>
          <w:bCs/>
        </w:rPr>
      </w:pPr>
      <w:r>
        <w:rPr>
          <w:rFonts w:eastAsia="Lucida Sans Unicode"/>
          <w:bCs/>
        </w:rPr>
        <w:t>Oświadczam</w:t>
      </w:r>
      <w:r w:rsidR="00605E97" w:rsidRPr="00967555">
        <w:rPr>
          <w:rFonts w:eastAsia="Lucida Sans Unicode"/>
          <w:bCs/>
        </w:rPr>
        <w:t>,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że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zobowiązuję</w:t>
      </w:r>
      <w:r w:rsidR="008820F4" w:rsidRPr="00967555">
        <w:rPr>
          <w:bCs/>
        </w:rPr>
        <w:t xml:space="preserve"> </w:t>
      </w:r>
      <w:r w:rsidR="00605E97" w:rsidRPr="00967555">
        <w:rPr>
          <w:bCs/>
        </w:rPr>
        <w:t>się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zrealizować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przedmiot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zamówienia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w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sposób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i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na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warunkach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określonych</w:t>
      </w:r>
      <w:r w:rsidR="00605E97" w:rsidRPr="00967555">
        <w:rPr>
          <w:rFonts w:eastAsia="Times New Roman"/>
          <w:bCs/>
          <w:i/>
          <w:iCs/>
        </w:rPr>
        <w:t xml:space="preserve"> </w:t>
      </w:r>
      <w:r w:rsidR="00605E97" w:rsidRPr="00967555">
        <w:rPr>
          <w:bCs/>
        </w:rPr>
        <w:t>w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Zapytaniu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Ofertowym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wraz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z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załącznikami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za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cenę</w:t>
      </w:r>
      <w:r w:rsidR="008820F4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podaną</w:t>
      </w:r>
      <w:r w:rsidR="00605E97" w:rsidRPr="00967555">
        <w:rPr>
          <w:rFonts w:eastAsia="Times New Roman"/>
          <w:bCs/>
        </w:rPr>
        <w:t xml:space="preserve"> </w:t>
      </w:r>
      <w:r w:rsidR="00F81E19">
        <w:rPr>
          <w:rFonts w:eastAsia="Times New Roman"/>
          <w:bCs/>
        </w:rPr>
        <w:br/>
      </w:r>
      <w:r w:rsidR="00605E97" w:rsidRPr="00967555">
        <w:rPr>
          <w:bCs/>
        </w:rPr>
        <w:t>w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niniejszym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 xml:space="preserve">formularzu. </w:t>
      </w:r>
    </w:p>
    <w:p w:rsidR="00605E97" w:rsidRPr="00967555" w:rsidRDefault="00605E97">
      <w:pPr>
        <w:pStyle w:val="Akapitzlist1"/>
        <w:ind w:left="0"/>
        <w:jc w:val="both"/>
      </w:pPr>
    </w:p>
    <w:p w:rsidR="00605E97" w:rsidRPr="00967555" w:rsidRDefault="00605E97" w:rsidP="00967555">
      <w:pPr>
        <w:pStyle w:val="Bezodstpw1"/>
        <w:numPr>
          <w:ilvl w:val="0"/>
          <w:numId w:val="1"/>
        </w:numPr>
        <w:tabs>
          <w:tab w:val="clear" w:pos="0"/>
          <w:tab w:val="num" w:pos="-360"/>
        </w:tabs>
        <w:ind w:left="360"/>
        <w:jc w:val="both"/>
        <w:rPr>
          <w:rFonts w:eastAsia="Times New Roman"/>
        </w:rPr>
      </w:pPr>
      <w:r w:rsidRPr="00967555">
        <w:t>Wykonanie</w:t>
      </w:r>
      <w:r w:rsidRPr="00967555">
        <w:rPr>
          <w:rFonts w:eastAsia="Times New Roman"/>
        </w:rPr>
        <w:t xml:space="preserve"> </w:t>
      </w:r>
      <w:r w:rsidRPr="00967555">
        <w:t>przedmiotowej</w:t>
      </w:r>
      <w:r w:rsidRPr="00967555">
        <w:rPr>
          <w:rFonts w:eastAsia="Times New Roman"/>
        </w:rPr>
        <w:t xml:space="preserve"> </w:t>
      </w:r>
      <w:r w:rsidRPr="00967555">
        <w:t>usługi</w:t>
      </w:r>
      <w:r w:rsidR="008820F4" w:rsidRPr="00967555">
        <w:rPr>
          <w:rFonts w:eastAsia="Times New Roman"/>
        </w:rPr>
        <w:t xml:space="preserve"> </w:t>
      </w:r>
      <w:r w:rsidRPr="00967555">
        <w:t>z</w:t>
      </w:r>
      <w:r w:rsidRPr="00967555">
        <w:rPr>
          <w:rFonts w:eastAsia="Times New Roman"/>
        </w:rPr>
        <w:t xml:space="preserve"> </w:t>
      </w:r>
      <w:r w:rsidR="009942E6" w:rsidRPr="00967555">
        <w:t>wynagrodzeniem</w:t>
      </w:r>
      <w:r w:rsidR="008820F4" w:rsidRPr="00967555">
        <w:t xml:space="preserve"> </w:t>
      </w:r>
      <w:r w:rsidR="009942E6" w:rsidRPr="00967555">
        <w:rPr>
          <w:rFonts w:eastAsia="Times New Roman"/>
        </w:rPr>
        <w:t>(</w:t>
      </w:r>
      <w:r w:rsidRPr="00967555">
        <w:t>jeden</w:t>
      </w:r>
      <w:r w:rsidRPr="00967555">
        <w:rPr>
          <w:rFonts w:eastAsia="Times New Roman"/>
        </w:rPr>
        <w:t xml:space="preserve"> </w:t>
      </w:r>
      <w:r w:rsidRPr="00967555">
        <w:t>posiłek</w:t>
      </w:r>
      <w:r w:rsidRPr="00967555">
        <w:rPr>
          <w:rFonts w:eastAsia="Times New Roman"/>
        </w:rPr>
        <w:t xml:space="preserve"> </w:t>
      </w:r>
      <w:r w:rsidRPr="00967555">
        <w:t>wraz</w:t>
      </w:r>
      <w:r w:rsidRPr="00967555">
        <w:rPr>
          <w:rFonts w:eastAsia="Times New Roman"/>
        </w:rPr>
        <w:t xml:space="preserve"> </w:t>
      </w:r>
      <w:r w:rsidRPr="00967555">
        <w:t>z</w:t>
      </w:r>
      <w:r w:rsidRPr="00967555">
        <w:rPr>
          <w:rFonts w:eastAsia="Times New Roman"/>
        </w:rPr>
        <w:t xml:space="preserve"> </w:t>
      </w:r>
      <w:r w:rsidRPr="00967555">
        <w:t>ceną</w:t>
      </w:r>
      <w:r w:rsidRPr="00967555">
        <w:rPr>
          <w:rFonts w:eastAsia="Times New Roman"/>
        </w:rPr>
        <w:t xml:space="preserve"> </w:t>
      </w:r>
      <w:r w:rsidRPr="00967555">
        <w:t>opakowania</w:t>
      </w:r>
      <w:r w:rsidRPr="00967555">
        <w:rPr>
          <w:rFonts w:eastAsia="Times New Roman"/>
        </w:rPr>
        <w:t xml:space="preserve"> </w:t>
      </w:r>
      <w:r w:rsidRPr="00967555">
        <w:t>i</w:t>
      </w:r>
      <w:r w:rsidRPr="00967555">
        <w:rPr>
          <w:rFonts w:eastAsia="Times New Roman"/>
        </w:rPr>
        <w:t xml:space="preserve"> </w:t>
      </w:r>
      <w:r w:rsidRPr="00967555">
        <w:t>transportu</w:t>
      </w:r>
      <w:r w:rsidR="009942E6" w:rsidRPr="00967555">
        <w:rPr>
          <w:rFonts w:eastAsia="Times New Roman"/>
        </w:rPr>
        <w:t xml:space="preserve">) </w:t>
      </w:r>
      <w:r w:rsidRPr="00967555">
        <w:t>w</w:t>
      </w:r>
      <w:r w:rsidRPr="00967555">
        <w:rPr>
          <w:rFonts w:eastAsia="Times New Roman"/>
        </w:rPr>
        <w:t xml:space="preserve"> </w:t>
      </w:r>
      <w:r w:rsidRPr="00967555">
        <w:t>okresie</w:t>
      </w:r>
      <w:r w:rsidR="008820F4" w:rsidRPr="00967555">
        <w:rPr>
          <w:rFonts w:eastAsia="Times New Roman"/>
        </w:rPr>
        <w:t xml:space="preserve"> </w:t>
      </w:r>
      <w:r w:rsidRPr="00967555">
        <w:t>obowiązywania</w:t>
      </w:r>
      <w:r w:rsidRPr="00967555">
        <w:rPr>
          <w:rFonts w:eastAsia="Times New Roman"/>
        </w:rPr>
        <w:t xml:space="preserve"> </w:t>
      </w:r>
      <w:r w:rsidR="009942E6" w:rsidRPr="00967555">
        <w:t>umowy:</w:t>
      </w:r>
    </w:p>
    <w:p w:rsidR="00605E97" w:rsidRPr="00967555" w:rsidRDefault="00605E97">
      <w:pPr>
        <w:pStyle w:val="Bezodstpw1"/>
        <w:jc w:val="both"/>
      </w:pPr>
      <w:r w:rsidRPr="00967555">
        <w:rPr>
          <w:rFonts w:eastAsia="Times New Roman"/>
        </w:rPr>
        <w:t xml:space="preserve">- </w:t>
      </w:r>
      <w:r w:rsidR="00967555">
        <w:t>cena</w:t>
      </w:r>
      <w:r w:rsidRPr="00967555">
        <w:rPr>
          <w:rFonts w:eastAsia="Times New Roman"/>
        </w:rPr>
        <w:t xml:space="preserve"> </w:t>
      </w:r>
      <w:r w:rsidRPr="00967555">
        <w:t>netto</w:t>
      </w:r>
      <w:r w:rsidRPr="00967555">
        <w:rPr>
          <w:rFonts w:eastAsia="Times New Roman"/>
        </w:rPr>
        <w:t xml:space="preserve"> ………………</w:t>
      </w:r>
      <w:r w:rsidRPr="00967555">
        <w:t>.</w:t>
      </w:r>
      <w:r w:rsidR="00967555">
        <w:t xml:space="preserve"> </w:t>
      </w:r>
      <w:r w:rsidRPr="00967555">
        <w:t>zł</w:t>
      </w:r>
      <w:r w:rsidR="00967555">
        <w:t>,</w:t>
      </w:r>
    </w:p>
    <w:p w:rsidR="00605E97" w:rsidRPr="00967555" w:rsidRDefault="00605E97">
      <w:pPr>
        <w:pStyle w:val="Bezodstpw1"/>
        <w:jc w:val="both"/>
      </w:pPr>
      <w:r w:rsidRPr="00967555">
        <w:rPr>
          <w:rFonts w:eastAsia="Times New Roman"/>
        </w:rPr>
        <w:t xml:space="preserve">- </w:t>
      </w:r>
      <w:r w:rsidRPr="00967555">
        <w:t>podatek</w:t>
      </w:r>
      <w:r w:rsidRPr="00967555">
        <w:rPr>
          <w:rFonts w:eastAsia="Times New Roman"/>
        </w:rPr>
        <w:t xml:space="preserve"> </w:t>
      </w:r>
      <w:r w:rsidRPr="00967555">
        <w:t>VAT</w:t>
      </w:r>
      <w:r w:rsidR="008820F4" w:rsidRPr="00967555">
        <w:rPr>
          <w:rFonts w:eastAsia="Times New Roman"/>
        </w:rPr>
        <w:t xml:space="preserve"> </w:t>
      </w:r>
      <w:r w:rsidRPr="00967555">
        <w:rPr>
          <w:rFonts w:eastAsia="Times New Roman"/>
        </w:rPr>
        <w:t>…</w:t>
      </w:r>
      <w:r w:rsidR="00967555">
        <w:t xml:space="preserve">.... </w:t>
      </w:r>
      <w:r w:rsidRPr="00967555">
        <w:t>%</w:t>
      </w:r>
      <w:r w:rsidR="00967555">
        <w:t>,</w:t>
      </w:r>
    </w:p>
    <w:p w:rsidR="00605E97" w:rsidRDefault="00605E97" w:rsidP="00967555">
      <w:pPr>
        <w:pStyle w:val="Bezodstpw1"/>
        <w:jc w:val="both"/>
      </w:pPr>
      <w:r w:rsidRPr="00967555">
        <w:rPr>
          <w:rFonts w:eastAsia="Times New Roman"/>
        </w:rPr>
        <w:t xml:space="preserve">- cena </w:t>
      </w:r>
      <w:r w:rsidRPr="00967555">
        <w:t>brutto</w:t>
      </w:r>
      <w:r w:rsidRPr="00967555">
        <w:rPr>
          <w:rFonts w:eastAsia="Times New Roman"/>
        </w:rPr>
        <w:t xml:space="preserve"> …………………</w:t>
      </w:r>
      <w:r w:rsidR="00967555">
        <w:rPr>
          <w:rFonts w:eastAsia="Times New Roman"/>
        </w:rPr>
        <w:t xml:space="preserve"> </w:t>
      </w:r>
      <w:r w:rsidR="00967555">
        <w:t>zł</w:t>
      </w:r>
      <w:r w:rsidR="00880B41">
        <w:t xml:space="preserve"> </w:t>
      </w:r>
      <w:r w:rsidRPr="00967555">
        <w:t>(słownie:</w:t>
      </w:r>
      <w:r w:rsidRPr="00967555">
        <w:rPr>
          <w:rFonts w:eastAsia="Times New Roman"/>
        </w:rPr>
        <w:t xml:space="preserve"> ………………………………………………</w:t>
      </w:r>
      <w:r w:rsidRPr="00967555">
        <w:t>....)</w:t>
      </w:r>
      <w:r w:rsidR="00967555">
        <w:t>.</w:t>
      </w:r>
    </w:p>
    <w:p w:rsidR="00EB06E1" w:rsidRPr="00967555" w:rsidRDefault="00EB06E1" w:rsidP="00967555">
      <w:pPr>
        <w:pStyle w:val="Bezodstpw1"/>
        <w:jc w:val="both"/>
      </w:pPr>
    </w:p>
    <w:p w:rsidR="009942E6" w:rsidRDefault="001A4051" w:rsidP="00967555">
      <w:pPr>
        <w:pStyle w:val="Bezodstpw1"/>
        <w:jc w:val="both"/>
      </w:pPr>
      <w:r w:rsidRPr="00967555">
        <w:t xml:space="preserve">Szacunkowy koszt </w:t>
      </w:r>
      <w:r w:rsidR="00F81E19">
        <w:t>2.415</w:t>
      </w:r>
      <w:r w:rsidRPr="00967555">
        <w:t xml:space="preserve"> </w:t>
      </w:r>
      <w:r w:rsidR="009942E6" w:rsidRPr="00967555">
        <w:t xml:space="preserve">posiłków </w:t>
      </w:r>
      <w:r w:rsidR="00967555">
        <w:t>wynosi</w:t>
      </w:r>
      <w:r w:rsidR="009942E6" w:rsidRPr="00967555">
        <w:rPr>
          <w:b/>
        </w:rPr>
        <w:t xml:space="preserve"> </w:t>
      </w:r>
      <w:r w:rsidR="00967555">
        <w:t>……….…………..</w:t>
      </w:r>
      <w:r w:rsidR="008820F4" w:rsidRPr="00967555">
        <w:t xml:space="preserve"> </w:t>
      </w:r>
      <w:r w:rsidR="00967555">
        <w:t>(</w:t>
      </w:r>
      <w:r w:rsidR="009942E6" w:rsidRPr="00967555">
        <w:t>brutto)</w:t>
      </w:r>
      <w:r w:rsidR="00967555">
        <w:t>.</w:t>
      </w:r>
    </w:p>
    <w:p w:rsidR="00EB06E1" w:rsidRPr="00967555" w:rsidRDefault="00EB06E1" w:rsidP="00967555">
      <w:pPr>
        <w:pStyle w:val="Bezodstpw1"/>
        <w:jc w:val="both"/>
        <w:rPr>
          <w:b/>
        </w:rPr>
      </w:pPr>
    </w:p>
    <w:p w:rsidR="00605E97" w:rsidRDefault="00605E97" w:rsidP="00967555">
      <w:pPr>
        <w:pStyle w:val="Bezodstpw1"/>
        <w:numPr>
          <w:ilvl w:val="0"/>
          <w:numId w:val="1"/>
        </w:numPr>
        <w:tabs>
          <w:tab w:val="clear" w:pos="0"/>
          <w:tab w:val="num" w:pos="-360"/>
        </w:tabs>
        <w:ind w:left="360"/>
        <w:jc w:val="both"/>
        <w:rPr>
          <w:rFonts w:eastAsia="Times New Roman"/>
        </w:rPr>
      </w:pPr>
      <w:r w:rsidRPr="00967555">
        <w:t>W</w:t>
      </w:r>
      <w:r w:rsidRPr="00967555">
        <w:rPr>
          <w:rFonts w:eastAsia="Times New Roman"/>
        </w:rPr>
        <w:t xml:space="preserve"> </w:t>
      </w:r>
      <w:r w:rsidRPr="00967555">
        <w:t>cenie</w:t>
      </w:r>
      <w:r w:rsidRPr="00967555">
        <w:rPr>
          <w:rFonts w:eastAsia="Times New Roman"/>
        </w:rPr>
        <w:t xml:space="preserve"> </w:t>
      </w:r>
      <w:r w:rsidRPr="00967555">
        <w:t>ofertowej</w:t>
      </w:r>
      <w:r w:rsidRPr="00967555">
        <w:rPr>
          <w:rFonts w:eastAsia="Times New Roman"/>
        </w:rPr>
        <w:t xml:space="preserve"> </w:t>
      </w:r>
      <w:r w:rsidRPr="00967555">
        <w:t>uwzględniono</w:t>
      </w:r>
      <w:r w:rsidRPr="00967555">
        <w:rPr>
          <w:rFonts w:eastAsia="Times New Roman"/>
        </w:rPr>
        <w:t xml:space="preserve"> </w:t>
      </w:r>
      <w:r w:rsidRPr="00967555">
        <w:t>wszystkie</w:t>
      </w:r>
      <w:r w:rsidR="008820F4" w:rsidRPr="00967555">
        <w:rPr>
          <w:rFonts w:eastAsia="Times New Roman"/>
        </w:rPr>
        <w:t xml:space="preserve"> </w:t>
      </w:r>
      <w:r w:rsidRPr="00967555">
        <w:t>koszty</w:t>
      </w:r>
      <w:r w:rsidRPr="00967555">
        <w:rPr>
          <w:rFonts w:eastAsia="Times New Roman"/>
        </w:rPr>
        <w:t xml:space="preserve"> </w:t>
      </w:r>
      <w:r w:rsidRPr="00967555">
        <w:t>oraz</w:t>
      </w:r>
      <w:r w:rsidRPr="00967555">
        <w:rPr>
          <w:rFonts w:eastAsia="Times New Roman"/>
        </w:rPr>
        <w:t xml:space="preserve"> </w:t>
      </w:r>
      <w:r w:rsidRPr="00967555">
        <w:t>obciążenia</w:t>
      </w:r>
      <w:r w:rsidRPr="00967555">
        <w:rPr>
          <w:rFonts w:eastAsia="Times New Roman"/>
        </w:rPr>
        <w:t xml:space="preserve"> </w:t>
      </w:r>
      <w:r w:rsidRPr="00967555">
        <w:t>finansowe,</w:t>
      </w:r>
      <w:r w:rsidRPr="00967555">
        <w:rPr>
          <w:rFonts w:eastAsia="Times New Roman"/>
        </w:rPr>
        <w:t xml:space="preserve"> </w:t>
      </w:r>
      <w:r w:rsidRPr="00967555">
        <w:t>które</w:t>
      </w:r>
      <w:r w:rsidRPr="00967555">
        <w:rPr>
          <w:rFonts w:eastAsia="Times New Roman"/>
        </w:rPr>
        <w:t xml:space="preserve"> </w:t>
      </w:r>
      <w:r w:rsidRPr="00967555">
        <w:t>w</w:t>
      </w:r>
      <w:r w:rsidRPr="00967555">
        <w:rPr>
          <w:rFonts w:eastAsia="Times New Roman"/>
        </w:rPr>
        <w:t xml:space="preserve"> </w:t>
      </w:r>
      <w:r w:rsidRPr="00967555">
        <w:t>związku</w:t>
      </w:r>
      <w:r w:rsidRPr="00967555">
        <w:rPr>
          <w:rFonts w:eastAsia="Times New Roman"/>
        </w:rPr>
        <w:t xml:space="preserve"> </w:t>
      </w:r>
      <w:r w:rsidRPr="00967555">
        <w:t>ze świadczeniem usługi</w:t>
      </w:r>
      <w:r w:rsidRPr="00967555">
        <w:rPr>
          <w:rFonts w:eastAsia="Times New Roman"/>
        </w:rPr>
        <w:t xml:space="preserve"> </w:t>
      </w:r>
      <w:r w:rsidRPr="00967555">
        <w:t>nałożone</w:t>
      </w:r>
      <w:r w:rsidRPr="00967555">
        <w:rPr>
          <w:rFonts w:eastAsia="Times New Roman"/>
        </w:rPr>
        <w:t xml:space="preserve"> </w:t>
      </w:r>
      <w:r w:rsidRPr="00967555">
        <w:t>są</w:t>
      </w:r>
      <w:r w:rsidRPr="00967555">
        <w:rPr>
          <w:rFonts w:eastAsia="Times New Roman"/>
        </w:rPr>
        <w:t xml:space="preserve"> </w:t>
      </w:r>
      <w:r w:rsidRPr="00967555">
        <w:t>na</w:t>
      </w:r>
      <w:r w:rsidR="008820F4" w:rsidRPr="00967555">
        <w:rPr>
          <w:rFonts w:eastAsia="Times New Roman"/>
        </w:rPr>
        <w:t xml:space="preserve"> </w:t>
      </w:r>
      <w:r w:rsidRPr="00967555">
        <w:t>Wykonawcę.</w:t>
      </w:r>
      <w:r w:rsidRPr="00967555">
        <w:rPr>
          <w:rFonts w:eastAsia="Times New Roman"/>
        </w:rPr>
        <w:t xml:space="preserve"> </w:t>
      </w:r>
    </w:p>
    <w:p w:rsidR="00EB06E1" w:rsidRPr="00967555" w:rsidRDefault="00EB06E1" w:rsidP="00EB06E1">
      <w:pPr>
        <w:pStyle w:val="Bezodstpw1"/>
        <w:ind w:left="360"/>
        <w:jc w:val="both"/>
        <w:rPr>
          <w:rFonts w:eastAsia="Times New Roman"/>
        </w:rPr>
      </w:pPr>
    </w:p>
    <w:p w:rsidR="00605E97" w:rsidRPr="00967555" w:rsidRDefault="00605E97" w:rsidP="004C7B89">
      <w:pPr>
        <w:pStyle w:val="Bezodstpw1"/>
        <w:numPr>
          <w:ilvl w:val="0"/>
          <w:numId w:val="1"/>
        </w:numPr>
        <w:tabs>
          <w:tab w:val="clear" w:pos="0"/>
          <w:tab w:val="num" w:pos="-360"/>
        </w:tabs>
        <w:ind w:left="360"/>
        <w:jc w:val="both"/>
      </w:pPr>
      <w:r w:rsidRPr="00967555">
        <w:t>Załączniki</w:t>
      </w:r>
      <w:r w:rsidRPr="00967555">
        <w:rPr>
          <w:rFonts w:eastAsia="Times New Roman"/>
        </w:rPr>
        <w:t xml:space="preserve"> </w:t>
      </w:r>
      <w:r w:rsidRPr="00967555">
        <w:t>do</w:t>
      </w:r>
      <w:r w:rsidR="008820F4" w:rsidRPr="00967555">
        <w:rPr>
          <w:rFonts w:eastAsia="Times New Roman"/>
        </w:rPr>
        <w:t xml:space="preserve"> </w:t>
      </w:r>
      <w:r w:rsidRPr="00967555">
        <w:t>niniejszej</w:t>
      </w:r>
      <w:r w:rsidRPr="00967555">
        <w:rPr>
          <w:rFonts w:eastAsia="Times New Roman"/>
        </w:rPr>
        <w:t xml:space="preserve"> </w:t>
      </w:r>
      <w:r w:rsidRPr="00967555">
        <w:t>oferty:</w:t>
      </w:r>
    </w:p>
    <w:p w:rsidR="00605E97" w:rsidRPr="00967555" w:rsidRDefault="00E7271A" w:rsidP="004C7B89">
      <w:pPr>
        <w:pStyle w:val="Bezodstpw1"/>
        <w:jc w:val="both"/>
      </w:pPr>
      <w:r w:rsidRPr="00967555">
        <w:tab/>
      </w:r>
      <w:r w:rsidR="00605E97" w:rsidRPr="00967555">
        <w:t>-</w:t>
      </w:r>
      <w:r w:rsidR="008820F4" w:rsidRPr="00967555">
        <w:t xml:space="preserve"> </w:t>
      </w:r>
      <w:r w:rsidR="00605E97" w:rsidRPr="00967555">
        <w:t>odpis</w:t>
      </w:r>
      <w:r w:rsidR="00605E97" w:rsidRPr="00967555">
        <w:rPr>
          <w:rFonts w:eastAsia="Times New Roman"/>
        </w:rPr>
        <w:t xml:space="preserve"> </w:t>
      </w:r>
      <w:r w:rsidR="00605E97" w:rsidRPr="00967555">
        <w:t>z</w:t>
      </w:r>
      <w:r w:rsidR="00605E97" w:rsidRPr="00967555">
        <w:rPr>
          <w:rFonts w:eastAsia="Times New Roman"/>
        </w:rPr>
        <w:t xml:space="preserve"> </w:t>
      </w:r>
      <w:r w:rsidR="00605E97" w:rsidRPr="00967555">
        <w:t>właściwego</w:t>
      </w:r>
      <w:r w:rsidR="00605E97" w:rsidRPr="00967555">
        <w:rPr>
          <w:rFonts w:eastAsia="Times New Roman"/>
        </w:rPr>
        <w:t xml:space="preserve"> </w:t>
      </w:r>
      <w:r w:rsidR="00605E97" w:rsidRPr="00967555">
        <w:t>rejestru/odpis</w:t>
      </w:r>
      <w:r w:rsidR="00605E97" w:rsidRPr="00967555">
        <w:rPr>
          <w:rFonts w:eastAsia="Times New Roman"/>
        </w:rPr>
        <w:t xml:space="preserve"> </w:t>
      </w:r>
      <w:r w:rsidR="00605E97" w:rsidRPr="00967555">
        <w:t>zaświadczenia</w:t>
      </w:r>
      <w:r w:rsidR="00605E97" w:rsidRPr="00967555">
        <w:rPr>
          <w:rFonts w:eastAsia="Times New Roman"/>
        </w:rPr>
        <w:t xml:space="preserve"> </w:t>
      </w:r>
      <w:r w:rsidR="00605E97" w:rsidRPr="00967555">
        <w:t>o</w:t>
      </w:r>
      <w:r w:rsidR="00605E97" w:rsidRPr="00967555">
        <w:rPr>
          <w:rFonts w:eastAsia="Times New Roman"/>
        </w:rPr>
        <w:t xml:space="preserve"> </w:t>
      </w:r>
      <w:r w:rsidR="00605E97" w:rsidRPr="00967555">
        <w:t>wpisie</w:t>
      </w:r>
      <w:r w:rsidR="00605E97" w:rsidRPr="00967555">
        <w:rPr>
          <w:rFonts w:eastAsia="Times New Roman"/>
        </w:rPr>
        <w:t xml:space="preserve"> </w:t>
      </w:r>
      <w:r w:rsidR="00605E97" w:rsidRPr="00967555">
        <w:t>do</w:t>
      </w:r>
      <w:r w:rsidR="00605E97" w:rsidRPr="00967555">
        <w:rPr>
          <w:rFonts w:eastAsia="Times New Roman"/>
        </w:rPr>
        <w:t xml:space="preserve"> </w:t>
      </w:r>
      <w:r w:rsidR="00605E97" w:rsidRPr="00967555">
        <w:t>Centralnej</w:t>
      </w:r>
      <w:r w:rsidR="008820F4" w:rsidRPr="00967555">
        <w:rPr>
          <w:rFonts w:eastAsia="Times New Roman"/>
        </w:rPr>
        <w:t xml:space="preserve"> </w:t>
      </w:r>
      <w:r w:rsidR="00605E97" w:rsidRPr="00967555">
        <w:t>Ewidencji</w:t>
      </w:r>
      <w:r w:rsidR="008820F4" w:rsidRPr="00967555">
        <w:rPr>
          <w:rFonts w:eastAsia="Times New Roman"/>
        </w:rPr>
        <w:t xml:space="preserve"> </w:t>
      </w:r>
      <w:r w:rsidR="001A4051" w:rsidRPr="00967555">
        <w:rPr>
          <w:rFonts w:eastAsia="Times New Roman"/>
        </w:rPr>
        <w:tab/>
      </w:r>
      <w:r w:rsidR="008820F4" w:rsidRPr="00967555">
        <w:rPr>
          <w:rFonts w:eastAsia="Times New Roman"/>
        </w:rPr>
        <w:t xml:space="preserve"> </w:t>
      </w:r>
      <w:r w:rsidR="00605E97" w:rsidRPr="00967555">
        <w:t>Działalności</w:t>
      </w:r>
      <w:r w:rsidR="00605E97" w:rsidRPr="00967555">
        <w:rPr>
          <w:rFonts w:eastAsia="Times New Roman"/>
        </w:rPr>
        <w:t xml:space="preserve"> </w:t>
      </w:r>
      <w:r w:rsidR="00605E97" w:rsidRPr="00967555">
        <w:t>Gospodarczej</w:t>
      </w:r>
      <w:r w:rsidR="008820F4" w:rsidRPr="00967555">
        <w:rPr>
          <w:rFonts w:eastAsia="Times New Roman"/>
        </w:rPr>
        <w:t xml:space="preserve"> </w:t>
      </w:r>
      <w:r w:rsidR="00605E97" w:rsidRPr="00967555">
        <w:t>(CEIDG)</w:t>
      </w:r>
      <w:r w:rsidR="008041E2">
        <w:t>,</w:t>
      </w:r>
    </w:p>
    <w:p w:rsidR="00A60CF9" w:rsidRPr="00A60CF9" w:rsidRDefault="00E7271A" w:rsidP="00A60CF9">
      <w:pPr>
        <w:ind w:left="284"/>
        <w:jc w:val="both"/>
        <w:rPr>
          <w:rFonts w:eastAsia="Times New Roman"/>
        </w:rPr>
      </w:pPr>
      <w:r w:rsidRPr="00967555">
        <w:tab/>
      </w:r>
      <w:r w:rsidR="00605E97" w:rsidRPr="00967555">
        <w:t>-</w:t>
      </w:r>
      <w:r w:rsidR="00FC6EB5" w:rsidRPr="00967555">
        <w:t xml:space="preserve"> </w:t>
      </w:r>
      <w:r w:rsidR="00A60CF9" w:rsidRPr="00967555">
        <w:t>decyzj</w:t>
      </w:r>
      <w:r w:rsidR="00A60CF9">
        <w:t xml:space="preserve">a </w:t>
      </w:r>
      <w:r w:rsidR="00A60CF9" w:rsidRPr="00967555">
        <w:t>Państwowej Inspekcji Sanitarnej dla Wykonawcy do prowadzenia działalności w zakresie usług cateringowych</w:t>
      </w:r>
      <w:r w:rsidR="00A60CF9">
        <w:t>.</w:t>
      </w:r>
    </w:p>
    <w:p w:rsidR="00EB06E1" w:rsidRPr="00967555" w:rsidRDefault="00EB06E1" w:rsidP="004C7B89">
      <w:pPr>
        <w:pStyle w:val="Bezodstpw1"/>
        <w:jc w:val="both"/>
        <w:rPr>
          <w:i/>
        </w:rPr>
      </w:pPr>
    </w:p>
    <w:p w:rsidR="00605E97" w:rsidRDefault="00EB06E1" w:rsidP="008041E2">
      <w:pPr>
        <w:pStyle w:val="Bezodstpw1"/>
        <w:numPr>
          <w:ilvl w:val="0"/>
          <w:numId w:val="1"/>
        </w:numPr>
        <w:tabs>
          <w:tab w:val="clear" w:pos="0"/>
          <w:tab w:val="num" w:pos="-360"/>
        </w:tabs>
        <w:ind w:left="360"/>
        <w:jc w:val="both"/>
        <w:rPr>
          <w:iCs/>
        </w:rPr>
      </w:pPr>
      <w:r>
        <w:rPr>
          <w:iCs/>
        </w:rPr>
        <w:t>Oświadczam</w:t>
      </w:r>
      <w:r w:rsidR="00605E97" w:rsidRPr="00967555">
        <w:rPr>
          <w:iCs/>
        </w:rPr>
        <w:t>,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że</w:t>
      </w:r>
      <w:r w:rsidR="00605E97" w:rsidRPr="00967555">
        <w:rPr>
          <w:rFonts w:eastAsia="Times New Roman"/>
          <w:iCs/>
        </w:rPr>
        <w:t xml:space="preserve"> </w:t>
      </w:r>
      <w:r w:rsidR="008041E2">
        <w:rPr>
          <w:iCs/>
        </w:rPr>
        <w:t>zapoznałem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się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z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treścią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zapytania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ofertowego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i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nie</w:t>
      </w:r>
      <w:r w:rsidR="00605E97" w:rsidRPr="00967555">
        <w:rPr>
          <w:rFonts w:eastAsia="Times New Roman"/>
          <w:iCs/>
        </w:rPr>
        <w:t xml:space="preserve"> </w:t>
      </w:r>
      <w:r w:rsidR="008041E2">
        <w:rPr>
          <w:iCs/>
        </w:rPr>
        <w:t>wnoszę</w:t>
      </w:r>
      <w:r>
        <w:rPr>
          <w:iCs/>
        </w:rPr>
        <w:t xml:space="preserve"> </w:t>
      </w:r>
      <w:r w:rsidR="00605E97" w:rsidRPr="00967555">
        <w:rPr>
          <w:iCs/>
        </w:rPr>
        <w:t>żadnych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uwag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i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zastrzeżeń.</w:t>
      </w:r>
      <w:r w:rsidR="00605E97" w:rsidRPr="00967555">
        <w:rPr>
          <w:rFonts w:eastAsia="Times New Roman"/>
          <w:iCs/>
        </w:rPr>
        <w:t xml:space="preserve"> </w:t>
      </w:r>
      <w:r>
        <w:rPr>
          <w:iCs/>
        </w:rPr>
        <w:t>Stwierdzam</w:t>
      </w:r>
      <w:r w:rsidR="00605E97" w:rsidRPr="00967555">
        <w:rPr>
          <w:iCs/>
        </w:rPr>
        <w:t>,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że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informacje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są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wystarczające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do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sformułowania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 xml:space="preserve">oferty. </w:t>
      </w:r>
    </w:p>
    <w:p w:rsidR="00EB06E1" w:rsidRPr="00967555" w:rsidRDefault="00EB06E1" w:rsidP="00EB06E1">
      <w:pPr>
        <w:pStyle w:val="Bezodstpw1"/>
        <w:ind w:left="360"/>
        <w:jc w:val="both"/>
        <w:rPr>
          <w:iCs/>
        </w:rPr>
      </w:pPr>
    </w:p>
    <w:p w:rsidR="00605E97" w:rsidRDefault="00EB06E1" w:rsidP="008041E2">
      <w:pPr>
        <w:pStyle w:val="Bezodstpw1"/>
        <w:numPr>
          <w:ilvl w:val="0"/>
          <w:numId w:val="1"/>
        </w:numPr>
        <w:tabs>
          <w:tab w:val="clear" w:pos="0"/>
          <w:tab w:val="num" w:pos="-360"/>
        </w:tabs>
        <w:ind w:left="360"/>
        <w:jc w:val="both"/>
        <w:rPr>
          <w:iCs/>
        </w:rPr>
      </w:pPr>
      <w:r>
        <w:rPr>
          <w:iCs/>
        </w:rPr>
        <w:t>Oświadczam</w:t>
      </w:r>
      <w:r w:rsidR="00605E97" w:rsidRPr="00967555">
        <w:rPr>
          <w:iCs/>
        </w:rPr>
        <w:t>,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że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zaproponowane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przez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Zamawiającego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warunki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zostały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przez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naszą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firmę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zaakceptowane.</w:t>
      </w:r>
    </w:p>
    <w:p w:rsidR="00EB06E1" w:rsidRPr="00967555" w:rsidRDefault="00EB06E1" w:rsidP="00EB06E1">
      <w:pPr>
        <w:pStyle w:val="Bezodstpw1"/>
        <w:ind w:left="360"/>
        <w:jc w:val="both"/>
        <w:rPr>
          <w:iCs/>
        </w:rPr>
      </w:pPr>
    </w:p>
    <w:p w:rsidR="00605E97" w:rsidRDefault="00EB06E1" w:rsidP="008041E2">
      <w:pPr>
        <w:pStyle w:val="Bezodstpw1"/>
        <w:numPr>
          <w:ilvl w:val="0"/>
          <w:numId w:val="1"/>
        </w:numPr>
        <w:tabs>
          <w:tab w:val="clear" w:pos="0"/>
          <w:tab w:val="num" w:pos="-360"/>
        </w:tabs>
        <w:ind w:left="360"/>
        <w:jc w:val="both"/>
        <w:rPr>
          <w:iCs/>
        </w:rPr>
      </w:pPr>
      <w:r>
        <w:rPr>
          <w:iCs/>
        </w:rPr>
        <w:t>Oświadczam</w:t>
      </w:r>
      <w:r w:rsidR="00605E97" w:rsidRPr="00967555">
        <w:rPr>
          <w:iCs/>
        </w:rPr>
        <w:t>,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że</w:t>
      </w:r>
      <w:r w:rsidR="00605E97" w:rsidRPr="00967555">
        <w:rPr>
          <w:rFonts w:eastAsia="Times New Roman"/>
          <w:iCs/>
        </w:rPr>
        <w:t xml:space="preserve"> </w:t>
      </w:r>
      <w:r w:rsidR="008041E2">
        <w:rPr>
          <w:iCs/>
        </w:rPr>
        <w:t>zobowiązuję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się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w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przypadku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wybrania</w:t>
      </w:r>
      <w:r w:rsidR="00605E97" w:rsidRPr="00967555">
        <w:rPr>
          <w:rFonts w:eastAsia="Times New Roman"/>
          <w:iCs/>
        </w:rPr>
        <w:t xml:space="preserve"> naszej </w:t>
      </w:r>
      <w:r w:rsidR="00605E97" w:rsidRPr="00967555">
        <w:rPr>
          <w:iCs/>
        </w:rPr>
        <w:t>oferty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do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zawarcia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umowy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na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wyżej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wymienionych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warunkach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w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miejscu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i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terminie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wyznaczonym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przez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Zamawiającego.</w:t>
      </w:r>
    </w:p>
    <w:p w:rsidR="00EB06E1" w:rsidRPr="00967555" w:rsidRDefault="00EB06E1" w:rsidP="001A7A5F">
      <w:pPr>
        <w:pStyle w:val="Bezodstpw1"/>
        <w:ind w:left="360"/>
        <w:jc w:val="both"/>
        <w:rPr>
          <w:iCs/>
        </w:rPr>
      </w:pPr>
    </w:p>
    <w:p w:rsidR="00605E97" w:rsidRPr="00967555" w:rsidRDefault="00EB06E1" w:rsidP="008041E2">
      <w:pPr>
        <w:numPr>
          <w:ilvl w:val="0"/>
          <w:numId w:val="1"/>
        </w:numPr>
        <w:tabs>
          <w:tab w:val="clear" w:pos="0"/>
          <w:tab w:val="num" w:pos="-360"/>
        </w:tabs>
        <w:ind w:left="360"/>
        <w:jc w:val="both"/>
        <w:rPr>
          <w:rFonts w:eastAsia="Tahoma"/>
          <w:iCs/>
        </w:rPr>
      </w:pPr>
      <w:r>
        <w:rPr>
          <w:rFonts w:eastAsia="Tahoma"/>
          <w:iCs/>
        </w:rPr>
        <w:lastRenderedPageBreak/>
        <w:t>Oświadczam</w:t>
      </w:r>
      <w:r w:rsidR="00605E97" w:rsidRPr="00967555">
        <w:rPr>
          <w:rFonts w:eastAsia="Tahoma"/>
          <w:iCs/>
        </w:rPr>
        <w:t>,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rFonts w:eastAsia="Tahoma"/>
          <w:iCs/>
        </w:rPr>
        <w:t xml:space="preserve">że </w:t>
      </w:r>
      <w:r w:rsidR="008041E2">
        <w:rPr>
          <w:iCs/>
        </w:rPr>
        <w:t>pozostaję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związany złożoną ofertą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na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okres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30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dni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kalendarzowych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od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daty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upływu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terminu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składania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ofert.</w:t>
      </w:r>
      <w:r w:rsidR="00605E97" w:rsidRPr="00967555">
        <w:rPr>
          <w:rFonts w:eastAsia="Tahoma"/>
          <w:iCs/>
        </w:rPr>
        <w:t xml:space="preserve"> </w:t>
      </w:r>
    </w:p>
    <w:p w:rsidR="00605E97" w:rsidRPr="00967555" w:rsidRDefault="00605E97">
      <w:pPr>
        <w:pStyle w:val="Bezodstpw1"/>
        <w:jc w:val="both"/>
      </w:pPr>
    </w:p>
    <w:p w:rsidR="00605E97" w:rsidRPr="00967555" w:rsidRDefault="00605E97">
      <w:pPr>
        <w:pStyle w:val="Bezodstpw1"/>
        <w:ind w:left="1080"/>
        <w:jc w:val="both"/>
      </w:pPr>
    </w:p>
    <w:p w:rsidR="00605E97" w:rsidRDefault="00605E97">
      <w:pPr>
        <w:pStyle w:val="Bezodstpw1"/>
        <w:jc w:val="both"/>
      </w:pPr>
    </w:p>
    <w:p w:rsidR="008041E2" w:rsidRDefault="008041E2">
      <w:pPr>
        <w:pStyle w:val="Bezodstpw1"/>
        <w:jc w:val="both"/>
      </w:pPr>
    </w:p>
    <w:p w:rsidR="00605E97" w:rsidRPr="00967555" w:rsidRDefault="00605E97" w:rsidP="00880B41">
      <w:pPr>
        <w:pStyle w:val="Bezodstpw1"/>
        <w:ind w:left="4956"/>
        <w:jc w:val="both"/>
        <w:rPr>
          <w:rFonts w:eastAsia="Times New Roman"/>
        </w:rPr>
      </w:pPr>
      <w:r w:rsidRPr="00967555">
        <w:rPr>
          <w:rFonts w:eastAsia="Times New Roman"/>
        </w:rPr>
        <w:t>………………………………………</w:t>
      </w:r>
    </w:p>
    <w:p w:rsidR="00605E97" w:rsidRPr="00967555" w:rsidRDefault="00605E97" w:rsidP="00880B41">
      <w:pPr>
        <w:pStyle w:val="Bezodstpw1"/>
        <w:ind w:left="4956"/>
        <w:jc w:val="both"/>
      </w:pPr>
      <w:r w:rsidRPr="00967555">
        <w:t>pieczęć</w:t>
      </w:r>
      <w:r w:rsidRPr="00967555">
        <w:rPr>
          <w:rFonts w:eastAsia="Times New Roman"/>
        </w:rPr>
        <w:t xml:space="preserve"> </w:t>
      </w:r>
      <w:r w:rsidRPr="00967555">
        <w:t>oraz</w:t>
      </w:r>
      <w:r w:rsidRPr="00967555">
        <w:rPr>
          <w:rFonts w:eastAsia="Times New Roman"/>
        </w:rPr>
        <w:t xml:space="preserve"> </w:t>
      </w:r>
      <w:r w:rsidRPr="00967555">
        <w:t>podpis</w:t>
      </w:r>
      <w:r w:rsidRPr="00967555">
        <w:rPr>
          <w:rFonts w:eastAsia="Times New Roman"/>
        </w:rPr>
        <w:t xml:space="preserve"> </w:t>
      </w:r>
      <w:r w:rsidRPr="00967555">
        <w:t>osoby</w:t>
      </w:r>
      <w:r w:rsidRPr="00967555">
        <w:rPr>
          <w:rFonts w:eastAsia="Times New Roman"/>
        </w:rPr>
        <w:t xml:space="preserve"> </w:t>
      </w:r>
      <w:r w:rsidRPr="00967555">
        <w:t>upoważnionej</w:t>
      </w:r>
    </w:p>
    <w:p w:rsidR="00605E97" w:rsidRPr="00967555" w:rsidRDefault="00605E97" w:rsidP="00880B41">
      <w:pPr>
        <w:pStyle w:val="Bezodstpw1"/>
        <w:ind w:left="4956"/>
        <w:jc w:val="both"/>
      </w:pPr>
    </w:p>
    <w:p w:rsidR="00605E97" w:rsidRPr="00967555" w:rsidRDefault="00605E97" w:rsidP="00880B41">
      <w:pPr>
        <w:pStyle w:val="Bezodstpw1"/>
        <w:ind w:left="4956"/>
        <w:jc w:val="both"/>
        <w:rPr>
          <w:rFonts w:eastAsia="Times New Roman"/>
        </w:rPr>
      </w:pPr>
      <w:r w:rsidRPr="00967555">
        <w:rPr>
          <w:rFonts w:eastAsia="Times New Roman"/>
        </w:rPr>
        <w:t>………………………………</w:t>
      </w:r>
      <w:r w:rsidRPr="00967555">
        <w:t>..</w:t>
      </w:r>
      <w:r w:rsidRPr="00967555">
        <w:rPr>
          <w:rFonts w:eastAsia="Times New Roman"/>
        </w:rPr>
        <w:t>………</w:t>
      </w:r>
    </w:p>
    <w:p w:rsidR="00E15B0E" w:rsidRDefault="00605E97" w:rsidP="00880B41">
      <w:pPr>
        <w:pStyle w:val="Bezodstpw1"/>
        <w:ind w:left="4956"/>
        <w:jc w:val="both"/>
      </w:pPr>
      <w:r w:rsidRPr="00967555">
        <w:t>miejscowość,</w:t>
      </w:r>
      <w:r w:rsidRPr="00967555">
        <w:rPr>
          <w:rFonts w:eastAsia="Times New Roman"/>
        </w:rPr>
        <w:t xml:space="preserve"> </w:t>
      </w:r>
      <w:r w:rsidR="00880B41">
        <w:t>data</w:t>
      </w:r>
    </w:p>
    <w:p w:rsidR="00880B41" w:rsidRPr="00967555" w:rsidRDefault="00880B41" w:rsidP="00880B41">
      <w:pPr>
        <w:pStyle w:val="Bezodstpw1"/>
        <w:ind w:left="4956"/>
        <w:jc w:val="both"/>
      </w:pPr>
    </w:p>
    <w:p w:rsidR="00EC71CE" w:rsidRDefault="00EC71CE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C71CE" w:rsidRDefault="00EC71CE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C71CE" w:rsidRDefault="00EC71CE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C71CE" w:rsidRDefault="00EC71CE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C71CE" w:rsidRDefault="00EC71CE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C71CE" w:rsidRDefault="00EC71CE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C71CE" w:rsidRDefault="00EC71CE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C71CE" w:rsidRDefault="00EC71CE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C71CE" w:rsidRDefault="00EC71CE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C71CE" w:rsidRDefault="00EC71CE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C71CE" w:rsidRDefault="00EC71CE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C71CE" w:rsidRDefault="00EC71CE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C71CE" w:rsidRDefault="00EC71CE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233939" w:rsidRDefault="00233939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B06E1" w:rsidRDefault="00EB06E1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A60CF9" w:rsidRDefault="00A60CF9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A60CF9" w:rsidRDefault="00A60CF9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B06E1" w:rsidRDefault="00EB06E1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B06E1" w:rsidRDefault="00EB06E1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B06E1" w:rsidRDefault="00EB06E1" w:rsidP="00EB06E1">
      <w:pPr>
        <w:spacing w:line="360" w:lineRule="auto"/>
        <w:rPr>
          <w:rFonts w:eastAsia="Times New Roman"/>
        </w:rPr>
      </w:pPr>
      <w:r>
        <w:rPr>
          <w:rFonts w:eastAsia="Times New Roman"/>
          <w:lang w:eastAsia="pl-PL"/>
        </w:rPr>
        <w:lastRenderedPageBreak/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Załącznik 2</w:t>
      </w:r>
    </w:p>
    <w:p w:rsidR="001A7A5F" w:rsidRDefault="001A7A5F" w:rsidP="00EB06E1">
      <w:pPr>
        <w:spacing w:line="360" w:lineRule="auto"/>
        <w:rPr>
          <w:rFonts w:eastAsia="Times New Roman"/>
        </w:rPr>
      </w:pPr>
    </w:p>
    <w:p w:rsidR="001A7A5F" w:rsidRDefault="001A7A5F" w:rsidP="00EB06E1">
      <w:pPr>
        <w:spacing w:line="360" w:lineRule="auto"/>
        <w:rPr>
          <w:rFonts w:eastAsia="Times New Roman"/>
        </w:rPr>
      </w:pPr>
    </w:p>
    <w:p w:rsidR="001A7A5F" w:rsidRDefault="001A7A5F" w:rsidP="00EB06E1">
      <w:pPr>
        <w:spacing w:line="360" w:lineRule="auto"/>
        <w:rPr>
          <w:rFonts w:eastAsia="Times New Roman"/>
        </w:rPr>
      </w:pPr>
    </w:p>
    <w:p w:rsidR="00EB06E1" w:rsidRDefault="001A7A5F" w:rsidP="001A7A5F">
      <w:pPr>
        <w:spacing w:before="100" w:beforeAutospacing="1" w:after="100" w:afterAutospacing="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……………………………..</w:t>
      </w:r>
    </w:p>
    <w:p w:rsidR="001A7A5F" w:rsidRDefault="001A7A5F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B06E1" w:rsidRDefault="00EB06E1" w:rsidP="00EB06E1">
      <w:pPr>
        <w:spacing w:line="480" w:lineRule="auto"/>
        <w:rPr>
          <w:rFonts w:eastAsia="Lucida Sans Unicode"/>
        </w:rPr>
      </w:pP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  <w:t>Oświadczenie</w:t>
      </w:r>
    </w:p>
    <w:p w:rsidR="00EB06E1" w:rsidRDefault="00EB06E1" w:rsidP="00EB06E1">
      <w:pPr>
        <w:spacing w:line="480" w:lineRule="auto"/>
        <w:rPr>
          <w:rFonts w:eastAsia="Lucida Sans Unicode"/>
        </w:rPr>
      </w:pPr>
    </w:p>
    <w:p w:rsidR="00EB06E1" w:rsidRPr="00967555" w:rsidRDefault="00EB06E1" w:rsidP="00EB06E1">
      <w:pPr>
        <w:pStyle w:val="Bezodstpw1"/>
        <w:jc w:val="both"/>
      </w:pPr>
      <w:r>
        <w:t xml:space="preserve">1. </w:t>
      </w:r>
      <w:r w:rsidRPr="00967555">
        <w:t>Oświadczam,</w:t>
      </w:r>
      <w:r w:rsidRPr="00967555">
        <w:rPr>
          <w:rFonts w:eastAsia="Times New Roman"/>
        </w:rPr>
        <w:t xml:space="preserve"> </w:t>
      </w:r>
      <w:r w:rsidRPr="00967555">
        <w:t>że</w:t>
      </w:r>
      <w:r w:rsidRPr="00967555">
        <w:rPr>
          <w:rFonts w:eastAsia="Times New Roman"/>
        </w:rPr>
        <w:t xml:space="preserve"> </w:t>
      </w:r>
      <w:r w:rsidRPr="00967555">
        <w:t>spełniam</w:t>
      </w:r>
      <w:r w:rsidRPr="00967555">
        <w:rPr>
          <w:rFonts w:eastAsia="Times New Roman"/>
        </w:rPr>
        <w:t xml:space="preserve"> </w:t>
      </w:r>
      <w:r w:rsidRPr="00967555">
        <w:t>wszystkie</w:t>
      </w:r>
      <w:r w:rsidRPr="00967555">
        <w:rPr>
          <w:rFonts w:eastAsia="Times New Roman"/>
        </w:rPr>
        <w:t xml:space="preserve"> </w:t>
      </w:r>
      <w:r w:rsidRPr="00967555">
        <w:t>warunki</w:t>
      </w:r>
      <w:r w:rsidRPr="00967555">
        <w:rPr>
          <w:rFonts w:eastAsia="Times New Roman"/>
        </w:rPr>
        <w:t xml:space="preserve"> </w:t>
      </w:r>
      <w:r w:rsidRPr="00967555">
        <w:t>udziału</w:t>
      </w:r>
      <w:r w:rsidRPr="00967555">
        <w:rPr>
          <w:rFonts w:eastAsia="Times New Roman"/>
        </w:rPr>
        <w:t xml:space="preserve"> </w:t>
      </w:r>
      <w:r w:rsidRPr="00967555">
        <w:t>w</w:t>
      </w:r>
      <w:r w:rsidRPr="00967555">
        <w:rPr>
          <w:rFonts w:eastAsia="Times New Roman"/>
        </w:rPr>
        <w:t xml:space="preserve"> </w:t>
      </w:r>
      <w:r w:rsidRPr="00967555">
        <w:t>postępowaniu</w:t>
      </w:r>
      <w:r w:rsidRPr="00967555">
        <w:rPr>
          <w:rFonts w:eastAsia="Times New Roman"/>
        </w:rPr>
        <w:t xml:space="preserve"> </w:t>
      </w:r>
      <w:r w:rsidRPr="00967555">
        <w:t>o</w:t>
      </w:r>
      <w:r w:rsidRPr="00967555">
        <w:rPr>
          <w:rFonts w:eastAsia="Times New Roman"/>
        </w:rPr>
        <w:t xml:space="preserve"> </w:t>
      </w:r>
      <w:r w:rsidRPr="00967555">
        <w:t>niniejsze</w:t>
      </w:r>
      <w:r w:rsidRPr="00967555">
        <w:rPr>
          <w:rFonts w:eastAsia="Times New Roman"/>
        </w:rPr>
        <w:t xml:space="preserve"> </w:t>
      </w:r>
      <w:r w:rsidRPr="00967555">
        <w:t>zamówienie,</w:t>
      </w:r>
      <w:r w:rsidRPr="00967555">
        <w:rPr>
          <w:rFonts w:eastAsia="Times New Roman"/>
        </w:rPr>
        <w:t xml:space="preserve"> </w:t>
      </w:r>
      <w:r w:rsidRPr="00967555">
        <w:t>posiadam</w:t>
      </w:r>
      <w:r w:rsidRPr="00967555">
        <w:rPr>
          <w:rFonts w:eastAsia="Times New Roman"/>
        </w:rPr>
        <w:t xml:space="preserve"> </w:t>
      </w:r>
      <w:r w:rsidRPr="00967555">
        <w:t>wymagane</w:t>
      </w:r>
      <w:r w:rsidRPr="00967555">
        <w:rPr>
          <w:rFonts w:eastAsia="Times New Roman"/>
        </w:rPr>
        <w:t xml:space="preserve"> </w:t>
      </w:r>
      <w:r w:rsidRPr="00967555">
        <w:t>uprawnienia</w:t>
      </w:r>
      <w:r w:rsidRPr="00967555">
        <w:rPr>
          <w:rFonts w:eastAsia="Times New Roman"/>
        </w:rPr>
        <w:t xml:space="preserve"> </w:t>
      </w:r>
      <w:r w:rsidRPr="00967555">
        <w:t>do</w:t>
      </w:r>
      <w:r w:rsidRPr="00967555">
        <w:rPr>
          <w:rFonts w:eastAsia="Times New Roman"/>
        </w:rPr>
        <w:t xml:space="preserve"> </w:t>
      </w:r>
      <w:r w:rsidRPr="00967555">
        <w:t>wykonywania</w:t>
      </w:r>
      <w:r w:rsidRPr="00967555">
        <w:rPr>
          <w:rFonts w:eastAsia="Times New Roman"/>
        </w:rPr>
        <w:t xml:space="preserve"> </w:t>
      </w:r>
      <w:r w:rsidRPr="00967555">
        <w:t>usługi</w:t>
      </w:r>
      <w:r w:rsidRPr="00967555">
        <w:rPr>
          <w:rFonts w:eastAsia="Times New Roman"/>
        </w:rPr>
        <w:t xml:space="preserve"> </w:t>
      </w:r>
      <w:r w:rsidRPr="00967555">
        <w:t>polegającej</w:t>
      </w:r>
      <w:r w:rsidRPr="00967555">
        <w:rPr>
          <w:rFonts w:eastAsia="Times New Roman"/>
        </w:rPr>
        <w:t xml:space="preserve"> </w:t>
      </w:r>
      <w:r w:rsidRPr="00967555">
        <w:t>na</w:t>
      </w:r>
      <w:r w:rsidRPr="00967555">
        <w:rPr>
          <w:rFonts w:eastAsia="Times New Roman"/>
        </w:rPr>
        <w:t xml:space="preserve"> </w:t>
      </w:r>
      <w:r>
        <w:t>przygotowywaniu i dostarczaniu posiłków</w:t>
      </w:r>
      <w:r w:rsidRPr="00967555">
        <w:t>,</w:t>
      </w:r>
      <w:r w:rsidRPr="00967555">
        <w:rPr>
          <w:rFonts w:eastAsia="Times New Roman"/>
        </w:rPr>
        <w:t xml:space="preserve"> </w:t>
      </w:r>
      <w:r w:rsidRPr="00967555">
        <w:t>jeżeli</w:t>
      </w:r>
      <w:r w:rsidRPr="00967555">
        <w:rPr>
          <w:rFonts w:eastAsia="Times New Roman"/>
        </w:rPr>
        <w:t xml:space="preserve"> </w:t>
      </w:r>
      <w:r>
        <w:t>akty prawne</w:t>
      </w:r>
      <w:r w:rsidRPr="00967555">
        <w:rPr>
          <w:rFonts w:eastAsia="Times New Roman"/>
        </w:rPr>
        <w:t xml:space="preserve"> </w:t>
      </w:r>
      <w:r w:rsidRPr="00967555">
        <w:t>nakładają</w:t>
      </w:r>
      <w:r w:rsidRPr="00967555">
        <w:rPr>
          <w:rFonts w:eastAsia="Times New Roman"/>
        </w:rPr>
        <w:t xml:space="preserve"> </w:t>
      </w:r>
      <w:r w:rsidRPr="00967555">
        <w:t>obowiązek</w:t>
      </w:r>
      <w:r w:rsidRPr="00967555">
        <w:rPr>
          <w:rFonts w:eastAsia="Times New Roman"/>
        </w:rPr>
        <w:t xml:space="preserve"> </w:t>
      </w:r>
      <w:r w:rsidRPr="00967555">
        <w:t>posiadania</w:t>
      </w:r>
      <w:r w:rsidRPr="00967555">
        <w:rPr>
          <w:rFonts w:eastAsia="Times New Roman"/>
        </w:rPr>
        <w:t xml:space="preserve"> </w:t>
      </w:r>
      <w:r w:rsidRPr="00967555">
        <w:t>takich</w:t>
      </w:r>
      <w:r w:rsidRPr="00967555">
        <w:rPr>
          <w:rFonts w:eastAsia="Times New Roman"/>
        </w:rPr>
        <w:t xml:space="preserve"> </w:t>
      </w:r>
      <w:r w:rsidRPr="00967555">
        <w:t>uprawnień.</w:t>
      </w:r>
    </w:p>
    <w:p w:rsidR="00EB06E1" w:rsidRDefault="00EB06E1" w:rsidP="00EB06E1">
      <w:pPr>
        <w:pStyle w:val="Bezodstpw1"/>
        <w:jc w:val="both"/>
      </w:pPr>
    </w:p>
    <w:p w:rsidR="00EB06E1" w:rsidRPr="00967555" w:rsidRDefault="00EB06E1" w:rsidP="00EB06E1">
      <w:pPr>
        <w:pStyle w:val="Bezodstpw1"/>
        <w:jc w:val="both"/>
      </w:pPr>
      <w:r>
        <w:t xml:space="preserve">2. </w:t>
      </w:r>
      <w:r w:rsidRPr="00967555">
        <w:t>Oświadczam,</w:t>
      </w:r>
      <w:r w:rsidRPr="00967555">
        <w:rPr>
          <w:rFonts w:eastAsia="Times New Roman"/>
        </w:rPr>
        <w:t xml:space="preserve"> </w:t>
      </w:r>
      <w:r w:rsidRPr="00967555">
        <w:t>że</w:t>
      </w:r>
      <w:r w:rsidRPr="00967555">
        <w:rPr>
          <w:rFonts w:eastAsia="Times New Roman"/>
        </w:rPr>
        <w:t xml:space="preserve"> </w:t>
      </w:r>
      <w:r w:rsidRPr="00967555">
        <w:t>posiadam</w:t>
      </w:r>
      <w:r w:rsidRPr="00967555">
        <w:rPr>
          <w:rFonts w:eastAsia="Times New Roman"/>
        </w:rPr>
        <w:t xml:space="preserve"> </w:t>
      </w:r>
      <w:r w:rsidRPr="00967555">
        <w:t>niezbędną</w:t>
      </w:r>
      <w:r w:rsidRPr="00967555">
        <w:rPr>
          <w:rFonts w:eastAsia="Times New Roman"/>
        </w:rPr>
        <w:t xml:space="preserve"> </w:t>
      </w:r>
      <w:r w:rsidRPr="00967555">
        <w:t>wiedzę</w:t>
      </w:r>
      <w:r w:rsidRPr="00967555">
        <w:rPr>
          <w:rFonts w:eastAsia="Times New Roman"/>
        </w:rPr>
        <w:t xml:space="preserve"> </w:t>
      </w:r>
      <w:r w:rsidRPr="00967555">
        <w:t>i</w:t>
      </w:r>
      <w:r w:rsidRPr="00967555">
        <w:rPr>
          <w:rFonts w:eastAsia="Times New Roman"/>
        </w:rPr>
        <w:t xml:space="preserve"> </w:t>
      </w:r>
      <w:r w:rsidRPr="00967555">
        <w:t>doświadczenie</w:t>
      </w:r>
      <w:r w:rsidRPr="00967555">
        <w:rPr>
          <w:rFonts w:eastAsia="Times New Roman"/>
        </w:rPr>
        <w:t xml:space="preserve"> </w:t>
      </w:r>
      <w:r w:rsidRPr="00967555">
        <w:t>w</w:t>
      </w:r>
      <w:r w:rsidRPr="00967555">
        <w:rPr>
          <w:rFonts w:eastAsia="Times New Roman"/>
        </w:rPr>
        <w:t xml:space="preserve"> </w:t>
      </w:r>
      <w:r w:rsidRPr="00967555">
        <w:t>tym</w:t>
      </w:r>
      <w:r w:rsidRPr="00967555">
        <w:rPr>
          <w:rFonts w:eastAsia="Times New Roman"/>
        </w:rPr>
        <w:t xml:space="preserve"> </w:t>
      </w:r>
      <w:r w:rsidRPr="00967555">
        <w:t>zakresie</w:t>
      </w:r>
      <w:r w:rsidRPr="00967555">
        <w:rPr>
          <w:rFonts w:eastAsia="Times New Roman"/>
        </w:rPr>
        <w:t xml:space="preserve"> </w:t>
      </w:r>
      <w:r w:rsidRPr="00967555">
        <w:t>oraz</w:t>
      </w:r>
      <w:r w:rsidRPr="00967555">
        <w:rPr>
          <w:rFonts w:eastAsia="Times New Roman"/>
        </w:rPr>
        <w:t xml:space="preserve"> </w:t>
      </w:r>
      <w:r w:rsidRPr="00967555">
        <w:t>dysponuję</w:t>
      </w:r>
      <w:r w:rsidRPr="00967555">
        <w:rPr>
          <w:rFonts w:eastAsia="Times New Roman"/>
        </w:rPr>
        <w:t xml:space="preserve"> </w:t>
      </w:r>
      <w:r w:rsidRPr="00967555">
        <w:t>potencjałem</w:t>
      </w:r>
      <w:r w:rsidRPr="00967555">
        <w:rPr>
          <w:rFonts w:eastAsia="Times New Roman"/>
        </w:rPr>
        <w:t xml:space="preserve"> </w:t>
      </w:r>
      <w:r w:rsidRPr="00967555">
        <w:t>technicznym</w:t>
      </w:r>
      <w:r w:rsidRPr="00967555">
        <w:rPr>
          <w:rFonts w:eastAsia="Times New Roman"/>
        </w:rPr>
        <w:t xml:space="preserve"> </w:t>
      </w:r>
      <w:r w:rsidRPr="00967555">
        <w:t>a</w:t>
      </w:r>
      <w:r w:rsidRPr="00967555">
        <w:rPr>
          <w:rFonts w:eastAsia="Times New Roman"/>
        </w:rPr>
        <w:t xml:space="preserve"> </w:t>
      </w:r>
      <w:r w:rsidRPr="00967555">
        <w:t>także</w:t>
      </w:r>
      <w:r w:rsidRPr="00967555">
        <w:rPr>
          <w:rFonts w:eastAsia="Times New Roman"/>
        </w:rPr>
        <w:t xml:space="preserve"> </w:t>
      </w:r>
      <w:r w:rsidRPr="00967555">
        <w:t>znajduję</w:t>
      </w:r>
      <w:r w:rsidRPr="00967555">
        <w:rPr>
          <w:rFonts w:eastAsia="Times New Roman"/>
        </w:rPr>
        <w:t xml:space="preserve"> </w:t>
      </w:r>
      <w:r w:rsidRPr="00967555">
        <w:t>się</w:t>
      </w:r>
      <w:r w:rsidRPr="00967555">
        <w:rPr>
          <w:rFonts w:eastAsia="Times New Roman"/>
        </w:rPr>
        <w:t xml:space="preserve"> </w:t>
      </w:r>
      <w:r w:rsidRPr="00967555">
        <w:t>w</w:t>
      </w:r>
      <w:r w:rsidRPr="00967555">
        <w:rPr>
          <w:rFonts w:eastAsia="Times New Roman"/>
        </w:rPr>
        <w:t xml:space="preserve"> </w:t>
      </w:r>
      <w:r w:rsidRPr="00967555">
        <w:t>sytuacji</w:t>
      </w:r>
      <w:r w:rsidRPr="00967555">
        <w:rPr>
          <w:rFonts w:eastAsia="Times New Roman"/>
        </w:rPr>
        <w:t xml:space="preserve"> </w:t>
      </w:r>
      <w:r w:rsidRPr="00967555">
        <w:t>ekonomicznej</w:t>
      </w:r>
      <w:r w:rsidRPr="00967555">
        <w:rPr>
          <w:rFonts w:eastAsia="Times New Roman"/>
        </w:rPr>
        <w:t xml:space="preserve"> </w:t>
      </w:r>
      <w:r w:rsidRPr="00967555">
        <w:t>i</w:t>
      </w:r>
      <w:r w:rsidRPr="00967555">
        <w:rPr>
          <w:rFonts w:eastAsia="Times New Roman"/>
        </w:rPr>
        <w:t xml:space="preserve"> </w:t>
      </w:r>
      <w:r w:rsidRPr="00967555">
        <w:t>finansowej</w:t>
      </w:r>
      <w:r w:rsidRPr="00967555">
        <w:rPr>
          <w:rFonts w:eastAsia="Times New Roman"/>
        </w:rPr>
        <w:t xml:space="preserve"> </w:t>
      </w:r>
      <w:r w:rsidRPr="00967555">
        <w:t>zapewniającej</w:t>
      </w:r>
      <w:r w:rsidRPr="00967555">
        <w:rPr>
          <w:rFonts w:eastAsia="Times New Roman"/>
        </w:rPr>
        <w:t xml:space="preserve"> </w:t>
      </w:r>
      <w:r w:rsidRPr="00967555">
        <w:t>prawidłowe</w:t>
      </w:r>
      <w:r w:rsidRPr="00967555">
        <w:rPr>
          <w:rFonts w:eastAsia="Times New Roman"/>
        </w:rPr>
        <w:t xml:space="preserve"> </w:t>
      </w:r>
      <w:r w:rsidRPr="00967555">
        <w:t>wykonanie</w:t>
      </w:r>
      <w:r w:rsidRPr="00967555">
        <w:rPr>
          <w:rFonts w:eastAsia="Times New Roman"/>
        </w:rPr>
        <w:t xml:space="preserve"> </w:t>
      </w:r>
      <w:r w:rsidRPr="00967555">
        <w:t>zamówienia.</w:t>
      </w:r>
    </w:p>
    <w:p w:rsidR="00EB06E1" w:rsidRDefault="00EB06E1" w:rsidP="00EB06E1">
      <w:pPr>
        <w:pStyle w:val="Bezodstpw1"/>
        <w:jc w:val="both"/>
      </w:pPr>
    </w:p>
    <w:p w:rsidR="00EB06E1" w:rsidRPr="00967555" w:rsidRDefault="00EB06E1" w:rsidP="00EB06E1">
      <w:pPr>
        <w:pStyle w:val="Bezodstpw1"/>
        <w:jc w:val="both"/>
      </w:pPr>
      <w:r>
        <w:t xml:space="preserve">3. </w:t>
      </w:r>
      <w:r w:rsidRPr="00967555">
        <w:t>Oświadczam,</w:t>
      </w:r>
      <w:r w:rsidRPr="00967555">
        <w:rPr>
          <w:rFonts w:eastAsia="Times New Roman"/>
        </w:rPr>
        <w:t xml:space="preserve"> </w:t>
      </w:r>
      <w:r>
        <w:rPr>
          <w:rFonts w:eastAsia="Times New Roman"/>
        </w:rPr>
        <w:t>ż</w:t>
      </w:r>
      <w:r w:rsidRPr="00967555">
        <w:t>e</w:t>
      </w:r>
      <w:r w:rsidRPr="00967555">
        <w:rPr>
          <w:rFonts w:eastAsia="Times New Roman"/>
        </w:rPr>
        <w:t xml:space="preserve"> </w:t>
      </w:r>
      <w:r w:rsidRPr="00967555">
        <w:t>osoby,</w:t>
      </w:r>
      <w:r w:rsidRPr="00967555">
        <w:rPr>
          <w:rFonts w:eastAsia="Times New Roman"/>
        </w:rPr>
        <w:t xml:space="preserve"> </w:t>
      </w:r>
      <w:r w:rsidRPr="00967555">
        <w:t>które</w:t>
      </w:r>
      <w:r w:rsidRPr="00967555">
        <w:rPr>
          <w:rFonts w:eastAsia="Times New Roman"/>
        </w:rPr>
        <w:t xml:space="preserve"> </w:t>
      </w:r>
      <w:r w:rsidRPr="00967555">
        <w:t>będą</w:t>
      </w:r>
      <w:r w:rsidRPr="00967555">
        <w:rPr>
          <w:rFonts w:eastAsia="Times New Roman"/>
        </w:rPr>
        <w:t xml:space="preserve"> </w:t>
      </w:r>
      <w:r w:rsidRPr="00967555">
        <w:t>uczestniczyły</w:t>
      </w:r>
      <w:r w:rsidRPr="00967555">
        <w:rPr>
          <w:rFonts w:eastAsia="Times New Roman"/>
        </w:rPr>
        <w:t xml:space="preserve"> </w:t>
      </w:r>
      <w:r w:rsidRPr="00967555">
        <w:t>w</w:t>
      </w:r>
      <w:r w:rsidRPr="00967555">
        <w:rPr>
          <w:rFonts w:eastAsia="Times New Roman"/>
        </w:rPr>
        <w:t xml:space="preserve"> </w:t>
      </w:r>
      <w:r w:rsidRPr="00967555">
        <w:t>wykonywaniu</w:t>
      </w:r>
      <w:r w:rsidRPr="00967555">
        <w:rPr>
          <w:rFonts w:eastAsia="Times New Roman"/>
        </w:rPr>
        <w:t xml:space="preserve"> </w:t>
      </w:r>
      <w:r w:rsidRPr="00967555">
        <w:t>zamówienia,</w:t>
      </w:r>
      <w:r w:rsidRPr="00967555">
        <w:rPr>
          <w:rFonts w:eastAsia="Times New Roman"/>
        </w:rPr>
        <w:t xml:space="preserve"> </w:t>
      </w:r>
      <w:r w:rsidRPr="00967555">
        <w:t>posiadają</w:t>
      </w:r>
      <w:r w:rsidRPr="00967555">
        <w:rPr>
          <w:rFonts w:eastAsia="Times New Roman"/>
        </w:rPr>
        <w:t xml:space="preserve"> </w:t>
      </w:r>
      <w:r w:rsidRPr="00967555">
        <w:t>wymagane</w:t>
      </w:r>
      <w:r w:rsidRPr="00967555">
        <w:rPr>
          <w:rFonts w:eastAsia="Times New Roman"/>
        </w:rPr>
        <w:t xml:space="preserve"> </w:t>
      </w:r>
      <w:r w:rsidRPr="00967555">
        <w:t>uprawnienia,</w:t>
      </w:r>
      <w:r w:rsidRPr="00967555">
        <w:rPr>
          <w:rFonts w:eastAsia="Times New Roman"/>
        </w:rPr>
        <w:t xml:space="preserve"> </w:t>
      </w:r>
      <w:r w:rsidRPr="00967555">
        <w:t>jeżeli</w:t>
      </w:r>
      <w:r w:rsidRPr="00967555">
        <w:rPr>
          <w:rFonts w:eastAsia="Times New Roman"/>
        </w:rPr>
        <w:t xml:space="preserve"> </w:t>
      </w:r>
      <w:r w:rsidRPr="00967555">
        <w:t>przepisy</w:t>
      </w:r>
      <w:r w:rsidRPr="00967555">
        <w:rPr>
          <w:rFonts w:eastAsia="Times New Roman"/>
        </w:rPr>
        <w:t xml:space="preserve"> </w:t>
      </w:r>
      <w:r w:rsidRPr="00967555">
        <w:t>prawa</w:t>
      </w:r>
      <w:r w:rsidRPr="00967555">
        <w:rPr>
          <w:rFonts w:eastAsia="Times New Roman"/>
        </w:rPr>
        <w:t xml:space="preserve"> </w:t>
      </w:r>
      <w:r w:rsidRPr="00967555">
        <w:t>nakładają</w:t>
      </w:r>
      <w:r w:rsidRPr="00967555">
        <w:rPr>
          <w:rFonts w:eastAsia="Times New Roman"/>
        </w:rPr>
        <w:t xml:space="preserve"> </w:t>
      </w:r>
      <w:r w:rsidRPr="00967555">
        <w:t>obowiązek</w:t>
      </w:r>
      <w:r w:rsidRPr="00967555">
        <w:rPr>
          <w:rFonts w:eastAsia="Times New Roman"/>
        </w:rPr>
        <w:t xml:space="preserve"> </w:t>
      </w:r>
      <w:r w:rsidRPr="00967555">
        <w:t>posiadania</w:t>
      </w:r>
      <w:r w:rsidRPr="00967555">
        <w:rPr>
          <w:rFonts w:eastAsia="Times New Roman"/>
        </w:rPr>
        <w:t xml:space="preserve"> </w:t>
      </w:r>
      <w:r w:rsidRPr="00967555">
        <w:t>takich</w:t>
      </w:r>
      <w:r w:rsidRPr="00967555">
        <w:rPr>
          <w:rFonts w:eastAsia="Times New Roman"/>
        </w:rPr>
        <w:t xml:space="preserve"> </w:t>
      </w:r>
      <w:r w:rsidRPr="00967555">
        <w:t>uprawnień.</w:t>
      </w:r>
    </w:p>
    <w:p w:rsidR="00EB06E1" w:rsidRDefault="00EB06E1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B06E1" w:rsidRPr="00967555" w:rsidRDefault="00EB06E1" w:rsidP="00EB06E1">
      <w:pPr>
        <w:pStyle w:val="Bezodstpw1"/>
        <w:ind w:left="4956"/>
        <w:jc w:val="both"/>
        <w:rPr>
          <w:rFonts w:eastAsia="Times New Roman"/>
        </w:rPr>
      </w:pPr>
      <w:r w:rsidRPr="00967555">
        <w:rPr>
          <w:rFonts w:eastAsia="Times New Roman"/>
        </w:rPr>
        <w:t>………………………………………</w:t>
      </w:r>
    </w:p>
    <w:p w:rsidR="00EB06E1" w:rsidRPr="00967555" w:rsidRDefault="00EB06E1" w:rsidP="00EB06E1">
      <w:pPr>
        <w:pStyle w:val="Bezodstpw1"/>
        <w:ind w:left="4956"/>
        <w:jc w:val="both"/>
      </w:pPr>
      <w:r w:rsidRPr="00967555">
        <w:t>pieczęć</w:t>
      </w:r>
      <w:r w:rsidRPr="00967555">
        <w:rPr>
          <w:rFonts w:eastAsia="Times New Roman"/>
        </w:rPr>
        <w:t xml:space="preserve"> </w:t>
      </w:r>
      <w:r w:rsidRPr="00967555">
        <w:t>oraz</w:t>
      </w:r>
      <w:r w:rsidRPr="00967555">
        <w:rPr>
          <w:rFonts w:eastAsia="Times New Roman"/>
        </w:rPr>
        <w:t xml:space="preserve"> </w:t>
      </w:r>
      <w:r w:rsidRPr="00967555">
        <w:t>podpis</w:t>
      </w:r>
      <w:r w:rsidRPr="00967555">
        <w:rPr>
          <w:rFonts w:eastAsia="Times New Roman"/>
        </w:rPr>
        <w:t xml:space="preserve"> </w:t>
      </w:r>
      <w:r w:rsidRPr="00967555">
        <w:t>osoby</w:t>
      </w:r>
      <w:r w:rsidRPr="00967555">
        <w:rPr>
          <w:rFonts w:eastAsia="Times New Roman"/>
        </w:rPr>
        <w:t xml:space="preserve"> </w:t>
      </w:r>
      <w:r w:rsidRPr="00967555">
        <w:t>upoważnionej</w:t>
      </w:r>
    </w:p>
    <w:p w:rsidR="00EB06E1" w:rsidRPr="00967555" w:rsidRDefault="00EB06E1" w:rsidP="00EB06E1">
      <w:pPr>
        <w:pStyle w:val="Bezodstpw1"/>
        <w:ind w:left="4956"/>
        <w:jc w:val="both"/>
      </w:pPr>
    </w:p>
    <w:p w:rsidR="00EB06E1" w:rsidRPr="00967555" w:rsidRDefault="00EB06E1" w:rsidP="00EB06E1">
      <w:pPr>
        <w:pStyle w:val="Bezodstpw1"/>
        <w:ind w:left="4956"/>
        <w:jc w:val="both"/>
        <w:rPr>
          <w:rFonts w:eastAsia="Times New Roman"/>
        </w:rPr>
      </w:pPr>
      <w:r w:rsidRPr="00967555">
        <w:rPr>
          <w:rFonts w:eastAsia="Times New Roman"/>
        </w:rPr>
        <w:t>………………………………</w:t>
      </w:r>
      <w:r w:rsidRPr="00967555">
        <w:t>..</w:t>
      </w:r>
      <w:r w:rsidRPr="00967555">
        <w:rPr>
          <w:rFonts w:eastAsia="Times New Roman"/>
        </w:rPr>
        <w:t>………</w:t>
      </w:r>
    </w:p>
    <w:p w:rsidR="00EB06E1" w:rsidRDefault="00EB06E1" w:rsidP="00EB06E1">
      <w:pPr>
        <w:pStyle w:val="Bezodstpw1"/>
        <w:ind w:left="4956"/>
        <w:jc w:val="both"/>
      </w:pPr>
      <w:r w:rsidRPr="00967555">
        <w:t>miejscowość,</w:t>
      </w:r>
      <w:r w:rsidRPr="00967555">
        <w:rPr>
          <w:rFonts w:eastAsia="Times New Roman"/>
        </w:rPr>
        <w:t xml:space="preserve"> </w:t>
      </w:r>
      <w:r>
        <w:t>data</w:t>
      </w:r>
    </w:p>
    <w:p w:rsidR="00EB06E1" w:rsidRDefault="00EB06E1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B06E1" w:rsidRDefault="00EB06E1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B06E1" w:rsidRDefault="00EB06E1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1A7A5F" w:rsidRDefault="001A7A5F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2B6D07" w:rsidRDefault="002B6D07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1A7A5F" w:rsidRDefault="001A7A5F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B06E1" w:rsidRDefault="00EB06E1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B06E1" w:rsidRDefault="00EB06E1" w:rsidP="00EB06E1">
      <w:pPr>
        <w:spacing w:line="360" w:lineRule="auto"/>
        <w:rPr>
          <w:rFonts w:eastAsia="Times New Roman"/>
        </w:rPr>
      </w:pPr>
      <w:r>
        <w:rPr>
          <w:rFonts w:eastAsia="Times New Roman"/>
        </w:rPr>
        <w:lastRenderedPageBreak/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Załącznik 3</w:t>
      </w:r>
    </w:p>
    <w:p w:rsidR="007421F5" w:rsidRDefault="007421F5" w:rsidP="002B6D07">
      <w:pPr>
        <w:spacing w:after="240"/>
        <w:jc w:val="center"/>
        <w:rPr>
          <w:rFonts w:eastAsia="Times New Roman"/>
          <w:lang w:eastAsia="pl-PL"/>
        </w:rPr>
      </w:pPr>
      <w:r w:rsidRPr="00EC3D07">
        <w:rPr>
          <w:rFonts w:eastAsia="Times New Roman"/>
          <w:lang w:eastAsia="pl-PL"/>
        </w:rPr>
        <w:t>Klauzula Informacyjna</w:t>
      </w:r>
    </w:p>
    <w:p w:rsidR="00233939" w:rsidRPr="00EC3D07" w:rsidRDefault="007421F5" w:rsidP="00880B41">
      <w:pPr>
        <w:spacing w:line="360" w:lineRule="auto"/>
        <w:jc w:val="both"/>
        <w:rPr>
          <w:rFonts w:eastAsia="Times New Roman"/>
          <w:lang w:eastAsia="pl-PL"/>
        </w:rPr>
      </w:pPr>
      <w:r w:rsidRPr="00EC3D07">
        <w:rPr>
          <w:rFonts w:eastAsia="Times New Roman"/>
          <w:lang w:eastAsia="pl-PL"/>
        </w:rPr>
        <w:t xml:space="preserve">Zgodnie z art. 13 ust. 1 i 2 </w:t>
      </w:r>
      <w:r w:rsidRPr="00EC3D07">
        <w:t>rozporządzenia Parlamentu Europejskiego i Rady (UE) 2016/679 z dnia 27 kwietnia 2016</w:t>
      </w:r>
      <w:r w:rsidR="00E61788">
        <w:t xml:space="preserve"> </w:t>
      </w:r>
      <w:r w:rsidRPr="00EC3D07">
        <w:t xml:space="preserve">r. w sprawie ochrony osób fizycznych w związku z przetwarzaniem danych osobowych i w sprawie swobodnego przepływu takich danych oraz uchylenia dyrektywy 95/46/WE (ogólne rozporządzenie o ochronie danych) (Dz. Urz. UE L 119 </w:t>
      </w:r>
      <w:r w:rsidR="00233939">
        <w:br/>
      </w:r>
      <w:r w:rsidRPr="00EC3D07">
        <w:t xml:space="preserve">z 04.05.2016, str. 1), </w:t>
      </w:r>
      <w:r w:rsidRPr="00EC3D07">
        <w:rPr>
          <w:rFonts w:eastAsia="Times New Roman"/>
          <w:lang w:eastAsia="pl-PL"/>
        </w:rPr>
        <w:t xml:space="preserve">dalej „RODO”, informuję, że: </w:t>
      </w:r>
    </w:p>
    <w:p w:rsidR="007421F5" w:rsidRPr="00EC3D07" w:rsidRDefault="00E61788" w:rsidP="007421F5">
      <w:pPr>
        <w:numPr>
          <w:ilvl w:val="0"/>
          <w:numId w:val="25"/>
        </w:numPr>
        <w:spacing w:line="360" w:lineRule="auto"/>
        <w:ind w:left="426" w:hanging="426"/>
        <w:contextualSpacing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A</w:t>
      </w:r>
      <w:r w:rsidR="007421F5" w:rsidRPr="00EC3D07">
        <w:rPr>
          <w:rFonts w:eastAsia="Times New Roman"/>
          <w:lang w:eastAsia="pl-PL"/>
        </w:rPr>
        <w:t>dministratorem Pani/Pana</w:t>
      </w:r>
      <w:r w:rsidR="007421F5">
        <w:rPr>
          <w:rFonts w:eastAsia="Times New Roman"/>
          <w:lang w:eastAsia="pl-PL"/>
        </w:rPr>
        <w:t xml:space="preserve"> danych osobowych jest: Miejsko</w:t>
      </w:r>
      <w:r w:rsidR="007421F5" w:rsidRPr="00EC3D07">
        <w:rPr>
          <w:rFonts w:eastAsia="Times New Roman"/>
          <w:lang w:eastAsia="pl-PL"/>
        </w:rPr>
        <w:t>–Gminny Ośrodek Pomocy Społecznej w Kamieniu Krajeńskim,</w:t>
      </w:r>
      <w:r w:rsidR="00EC71CE">
        <w:rPr>
          <w:rFonts w:eastAsia="Times New Roman"/>
          <w:lang w:eastAsia="pl-PL"/>
        </w:rPr>
        <w:t xml:space="preserve"> </w:t>
      </w:r>
      <w:r w:rsidR="007421F5" w:rsidRPr="00EC3D07">
        <w:rPr>
          <w:rFonts w:eastAsia="Times New Roman"/>
          <w:lang w:eastAsia="pl-PL"/>
        </w:rPr>
        <w:t>Plac Odrodzenia 3</w:t>
      </w:r>
      <w:r w:rsidR="007421F5">
        <w:rPr>
          <w:rFonts w:eastAsia="Times New Roman"/>
          <w:lang w:eastAsia="pl-PL"/>
        </w:rPr>
        <w:t xml:space="preserve">, 89-430 Kamień Krajeński, </w:t>
      </w:r>
      <w:r w:rsidR="004C7B89">
        <w:rPr>
          <w:rFonts w:eastAsia="Times New Roman"/>
          <w:lang w:eastAsia="pl-PL"/>
        </w:rPr>
        <w:br/>
      </w:r>
      <w:r w:rsidR="007421F5">
        <w:rPr>
          <w:rFonts w:eastAsia="Times New Roman"/>
          <w:lang w:eastAsia="pl-PL"/>
        </w:rPr>
        <w:t>tel.</w:t>
      </w:r>
      <w:r w:rsidR="00EC71CE">
        <w:rPr>
          <w:rFonts w:eastAsia="Times New Roman"/>
          <w:lang w:eastAsia="pl-PL"/>
        </w:rPr>
        <w:t xml:space="preserve"> </w:t>
      </w:r>
      <w:r w:rsidR="007421F5" w:rsidRPr="00EC3D07">
        <w:rPr>
          <w:rFonts w:eastAsia="Times New Roman"/>
          <w:lang w:eastAsia="pl-PL"/>
        </w:rPr>
        <w:t>52 389 45 26;</w:t>
      </w:r>
    </w:p>
    <w:p w:rsidR="007421F5" w:rsidRPr="00EC3D07" w:rsidRDefault="007421F5" w:rsidP="007421F5">
      <w:pPr>
        <w:numPr>
          <w:ilvl w:val="0"/>
          <w:numId w:val="25"/>
        </w:numPr>
        <w:spacing w:line="360" w:lineRule="auto"/>
        <w:ind w:left="426" w:hanging="426"/>
        <w:contextualSpacing/>
        <w:jc w:val="both"/>
        <w:rPr>
          <w:rFonts w:eastAsia="Times New Roman"/>
          <w:lang w:eastAsia="pl-PL"/>
        </w:rPr>
      </w:pPr>
      <w:r w:rsidRPr="00EC3D07">
        <w:rPr>
          <w:rFonts w:eastAsia="Times New Roman"/>
          <w:lang w:eastAsia="pl-PL"/>
        </w:rPr>
        <w:t xml:space="preserve">W sprawach z zakresu ochrony danych osobowych mogą Państwo kontaktować się </w:t>
      </w:r>
      <w:r w:rsidR="00233939">
        <w:rPr>
          <w:rFonts w:eastAsia="Times New Roman"/>
          <w:lang w:eastAsia="pl-PL"/>
        </w:rPr>
        <w:br/>
      </w:r>
      <w:r w:rsidRPr="00EC3D07">
        <w:rPr>
          <w:rFonts w:eastAsia="Times New Roman"/>
          <w:lang w:eastAsia="pl-PL"/>
        </w:rPr>
        <w:t>z Insp</w:t>
      </w:r>
      <w:r w:rsidR="00E61788">
        <w:rPr>
          <w:rFonts w:eastAsia="Times New Roman"/>
          <w:lang w:eastAsia="pl-PL"/>
        </w:rPr>
        <w:t xml:space="preserve">ektorem Ochrony Danych, e-mail: </w:t>
      </w:r>
      <w:r w:rsidRPr="00EC3D07">
        <w:rPr>
          <w:rFonts w:eastAsia="Times New Roman"/>
          <w:lang w:eastAsia="pl-PL"/>
        </w:rPr>
        <w:t>inspektor@cbi24.pl</w:t>
      </w:r>
      <w:r w:rsidRPr="00EC3D07">
        <w:rPr>
          <w:rFonts w:eastAsia="Times New Roman"/>
          <w:color w:val="FF0000"/>
          <w:u w:val="single"/>
          <w:lang w:eastAsia="pl-PL"/>
        </w:rPr>
        <w:t xml:space="preserve"> </w:t>
      </w:r>
    </w:p>
    <w:p w:rsidR="00E81389" w:rsidRPr="00E61788" w:rsidRDefault="007421F5" w:rsidP="00E81389">
      <w:pPr>
        <w:numPr>
          <w:ilvl w:val="0"/>
          <w:numId w:val="25"/>
        </w:numPr>
        <w:spacing w:line="360" w:lineRule="auto"/>
        <w:ind w:left="426" w:hanging="426"/>
        <w:contextualSpacing/>
        <w:jc w:val="both"/>
      </w:pPr>
      <w:r w:rsidRPr="001A7A5F">
        <w:rPr>
          <w:rFonts w:eastAsia="Times New Roman"/>
          <w:lang w:eastAsia="pl-PL"/>
        </w:rPr>
        <w:t>Pani/Pana dane osobowe przetwarzane będą na podstawie art. 6 ust. 1 lit. c</w:t>
      </w:r>
      <w:r w:rsidRPr="001A7A5F">
        <w:rPr>
          <w:rFonts w:eastAsia="Times New Roman"/>
          <w:i/>
          <w:lang w:eastAsia="pl-PL"/>
        </w:rPr>
        <w:t xml:space="preserve"> </w:t>
      </w:r>
      <w:r w:rsidRPr="001A7A5F">
        <w:rPr>
          <w:rFonts w:eastAsia="Times New Roman"/>
          <w:lang w:eastAsia="pl-PL"/>
        </w:rPr>
        <w:t>RODO – jako niezbędne do wypełnienia obowiązku prawnego ciążącego na Administratorze na mocy przepisów</w:t>
      </w:r>
      <w:r w:rsidR="00E61788" w:rsidRPr="001A7A5F">
        <w:rPr>
          <w:rFonts w:eastAsia="Times New Roman"/>
          <w:lang w:eastAsia="pl-PL"/>
        </w:rPr>
        <w:t xml:space="preserve"> ustawy z dnia 11 września 2019 </w:t>
      </w:r>
      <w:r w:rsidRPr="001A7A5F">
        <w:rPr>
          <w:rFonts w:eastAsia="Times New Roman"/>
          <w:lang w:eastAsia="pl-PL"/>
        </w:rPr>
        <w:t>r. – Prawo zamówień publicznych</w:t>
      </w:r>
      <w:r w:rsidR="002446CC" w:rsidRPr="001A7A5F">
        <w:rPr>
          <w:rFonts w:eastAsia="Times New Roman"/>
          <w:lang w:eastAsia="pl-PL"/>
        </w:rPr>
        <w:t xml:space="preserve"> (t. j. Dz. U. z 2022 r. poz. 1710 ze zm.), dalej „ustawa </w:t>
      </w:r>
      <w:proofErr w:type="spellStart"/>
      <w:r w:rsidR="002446CC" w:rsidRPr="001A7A5F">
        <w:rPr>
          <w:rFonts w:eastAsia="Times New Roman"/>
          <w:lang w:eastAsia="pl-PL"/>
        </w:rPr>
        <w:t>Pzp</w:t>
      </w:r>
      <w:proofErr w:type="spellEnd"/>
      <w:r w:rsidR="002446CC" w:rsidRPr="001A7A5F">
        <w:rPr>
          <w:rFonts w:eastAsia="Times New Roman"/>
          <w:lang w:eastAsia="pl-PL"/>
        </w:rPr>
        <w:t>”</w:t>
      </w:r>
      <w:r w:rsidRPr="001A7A5F">
        <w:rPr>
          <w:rFonts w:eastAsia="Times New Roman"/>
          <w:lang w:eastAsia="pl-PL"/>
        </w:rPr>
        <w:t xml:space="preserve">, w celu </w:t>
      </w:r>
      <w:r w:rsidRPr="00EC3D07">
        <w:t xml:space="preserve">związanym z postępowaniem </w:t>
      </w:r>
      <w:r w:rsidR="00233939">
        <w:br/>
      </w:r>
      <w:r w:rsidRPr="00EC3D07">
        <w:t xml:space="preserve">o udzielenie zamówienia </w:t>
      </w:r>
      <w:r w:rsidR="007E462A" w:rsidRPr="002E4506">
        <w:t xml:space="preserve">publicznego pn.: </w:t>
      </w:r>
      <w:r w:rsidR="007E462A">
        <w:t>„</w:t>
      </w:r>
      <w:r w:rsidR="002B6D07" w:rsidRPr="002B6D07">
        <w:t>Przygotowywanie i dostarczanie gorącego posiłku do Klubu Seniora w 2023 roku.</w:t>
      </w:r>
      <w:r w:rsidR="002B6D07">
        <w:t>”;</w:t>
      </w:r>
    </w:p>
    <w:p w:rsidR="007421F5" w:rsidRPr="00EC3D07" w:rsidRDefault="007421F5" w:rsidP="007421F5">
      <w:pPr>
        <w:numPr>
          <w:ilvl w:val="0"/>
          <w:numId w:val="25"/>
        </w:numPr>
        <w:spacing w:line="360" w:lineRule="auto"/>
        <w:ind w:left="426" w:hanging="426"/>
        <w:contextualSpacing/>
        <w:jc w:val="both"/>
        <w:rPr>
          <w:rFonts w:eastAsia="Times New Roman"/>
          <w:lang w:eastAsia="pl-PL"/>
        </w:rPr>
      </w:pPr>
      <w:r w:rsidRPr="00EC3D07">
        <w:rPr>
          <w:rFonts w:eastAsia="Times New Roman"/>
          <w:lang w:eastAsia="pl-PL"/>
        </w:rPr>
        <w:t xml:space="preserve">W związku z przetwarzaniem danych w celu, o którym mowa w ust. 3, odbiorcami Pani/Pana danych osobowych mogą być: </w:t>
      </w:r>
    </w:p>
    <w:p w:rsidR="007421F5" w:rsidRPr="00EC3D07" w:rsidRDefault="007421F5" w:rsidP="007421F5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eastAsia="Times New Roman"/>
          <w:lang w:eastAsia="pl-PL"/>
        </w:rPr>
      </w:pPr>
      <w:r w:rsidRPr="00EC3D07">
        <w:rPr>
          <w:rFonts w:eastAsia="Times New Roman"/>
          <w:lang w:eastAsia="pl-PL"/>
        </w:rPr>
        <w:t>podmioty uprawnione do tego na podstawie przepisów prawa;</w:t>
      </w:r>
    </w:p>
    <w:p w:rsidR="007421F5" w:rsidRPr="00EC3D07" w:rsidRDefault="007421F5" w:rsidP="007421F5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eastAsia="Times New Roman"/>
          <w:lang w:eastAsia="pl-PL"/>
        </w:rPr>
      </w:pPr>
      <w:r w:rsidRPr="00EC3D07">
        <w:rPr>
          <w:rFonts w:eastAsia="Times New Roman"/>
          <w:lang w:eastAsia="pl-PL"/>
        </w:rPr>
        <w:t xml:space="preserve">podmioty, które na podstawie stosownych umów podpisanych z Administratorem są </w:t>
      </w:r>
      <w:proofErr w:type="spellStart"/>
      <w:r w:rsidRPr="00EC3D07">
        <w:rPr>
          <w:rFonts w:eastAsia="Times New Roman"/>
          <w:lang w:eastAsia="pl-PL"/>
        </w:rPr>
        <w:t>współadministratorami</w:t>
      </w:r>
      <w:proofErr w:type="spellEnd"/>
      <w:r w:rsidRPr="00EC3D07">
        <w:rPr>
          <w:rFonts w:eastAsia="Times New Roman"/>
          <w:lang w:eastAsia="pl-PL"/>
        </w:rPr>
        <w:t xml:space="preserve"> danych osobowych lub przetwarzają w imieniu Administratora dane osobowe, jako podmioty przetwarzające;</w:t>
      </w:r>
    </w:p>
    <w:p w:rsidR="007421F5" w:rsidRPr="00EC3D07" w:rsidRDefault="007421F5" w:rsidP="007421F5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eastAsia="Times New Roman"/>
          <w:lang w:eastAsia="pl-PL"/>
        </w:rPr>
      </w:pPr>
      <w:r w:rsidRPr="00EC3D07">
        <w:rPr>
          <w:rFonts w:eastAsia="Times New Roman"/>
          <w:lang w:eastAsia="pl-PL"/>
        </w:rPr>
        <w:t xml:space="preserve">osoby lub podmioty, którym udostępniona zostanie dokumentacja postępowania </w:t>
      </w:r>
      <w:r w:rsidR="00233939">
        <w:rPr>
          <w:rFonts w:eastAsia="Times New Roman"/>
          <w:lang w:eastAsia="pl-PL"/>
        </w:rPr>
        <w:br/>
      </w:r>
      <w:r w:rsidRPr="00EC3D07">
        <w:rPr>
          <w:rFonts w:eastAsia="Times New Roman"/>
          <w:lang w:eastAsia="pl-PL"/>
        </w:rPr>
        <w:t xml:space="preserve">w oparciu o art. </w:t>
      </w:r>
      <w:r w:rsidR="002446CC">
        <w:rPr>
          <w:rFonts w:eastAsia="Times New Roman"/>
          <w:lang w:eastAsia="pl-PL"/>
        </w:rPr>
        <w:t>1</w:t>
      </w:r>
      <w:r w:rsidRPr="00EC3D07">
        <w:rPr>
          <w:rFonts w:eastAsia="Times New Roman"/>
          <w:lang w:eastAsia="pl-PL"/>
        </w:rPr>
        <w:t xml:space="preserve">8 ustawy </w:t>
      </w:r>
      <w:proofErr w:type="spellStart"/>
      <w:r w:rsidRPr="00EC3D07">
        <w:rPr>
          <w:rFonts w:eastAsia="Times New Roman"/>
          <w:lang w:eastAsia="pl-PL"/>
        </w:rPr>
        <w:t>Pzp</w:t>
      </w:r>
      <w:proofErr w:type="spellEnd"/>
      <w:r w:rsidRPr="00EC3D07">
        <w:rPr>
          <w:rFonts w:eastAsia="Times New Roman"/>
          <w:lang w:eastAsia="pl-PL"/>
        </w:rPr>
        <w:t>.</w:t>
      </w:r>
    </w:p>
    <w:p w:rsidR="007421F5" w:rsidRPr="00EC3D07" w:rsidRDefault="007421F5" w:rsidP="007421F5">
      <w:pPr>
        <w:numPr>
          <w:ilvl w:val="0"/>
          <w:numId w:val="24"/>
        </w:numPr>
        <w:spacing w:line="360" w:lineRule="auto"/>
        <w:ind w:left="426" w:hanging="426"/>
        <w:jc w:val="both"/>
        <w:rPr>
          <w:rFonts w:eastAsia="Times New Roman"/>
          <w:lang w:eastAsia="pl-PL"/>
        </w:rPr>
      </w:pPr>
      <w:r w:rsidRPr="00EC3D07">
        <w:rPr>
          <w:rFonts w:eastAsia="Times New Roman"/>
          <w:lang w:eastAsia="pl-PL"/>
        </w:rPr>
        <w:t>Administrator nie ma zamiaru przekazywać Pani/Pana danych osobowych do państwa trzeciego lub organizacji międzynarodowych/ma zamiar przekazać Pani/Pana dane osobowe do państwa trzeciego lub organizacji międzynarodowej</w:t>
      </w:r>
      <w:r w:rsidRPr="00EC3D07">
        <w:rPr>
          <w:rFonts w:eastAsia="Times New Roman"/>
          <w:vertAlign w:val="superscript"/>
          <w:lang w:eastAsia="pl-PL"/>
        </w:rPr>
        <w:footnoteReference w:id="1"/>
      </w:r>
      <w:r w:rsidRPr="00EC3D07">
        <w:rPr>
          <w:rFonts w:eastAsia="Times New Roman"/>
          <w:vertAlign w:val="superscript"/>
          <w:lang w:eastAsia="pl-PL"/>
        </w:rPr>
        <w:t>.</w:t>
      </w:r>
    </w:p>
    <w:p w:rsidR="007421F5" w:rsidRPr="00EC3D07" w:rsidRDefault="007421F5" w:rsidP="001A7A5F">
      <w:pPr>
        <w:numPr>
          <w:ilvl w:val="0"/>
          <w:numId w:val="24"/>
        </w:numPr>
        <w:spacing w:line="360" w:lineRule="auto"/>
        <w:ind w:left="426" w:hanging="426"/>
        <w:jc w:val="both"/>
      </w:pPr>
      <w:r w:rsidRPr="00EC3D07">
        <w:rPr>
          <w:rFonts w:eastAsia="Times New Roman"/>
          <w:lang w:eastAsia="pl-PL"/>
        </w:rPr>
        <w:t xml:space="preserve">Pani/Pana dane osobowe będą przechowywane przez okres niezbędny do realizacji celu określonego w ust. 3. Zgodnie z art. </w:t>
      </w:r>
      <w:r w:rsidR="002446CC">
        <w:rPr>
          <w:rFonts w:eastAsia="Times New Roman"/>
          <w:lang w:eastAsia="pl-PL"/>
        </w:rPr>
        <w:t xml:space="preserve">78 </w:t>
      </w:r>
      <w:r w:rsidRPr="00EC3D07">
        <w:rPr>
          <w:rFonts w:eastAsia="Times New Roman"/>
          <w:lang w:eastAsia="pl-PL"/>
        </w:rPr>
        <w:t xml:space="preserve">ust. 1 </w:t>
      </w:r>
      <w:r w:rsidR="007E462A">
        <w:rPr>
          <w:rFonts w:eastAsia="Times New Roman"/>
          <w:lang w:eastAsia="pl-PL"/>
        </w:rPr>
        <w:t xml:space="preserve">ustawy </w:t>
      </w:r>
      <w:proofErr w:type="spellStart"/>
      <w:r w:rsidRPr="00EC3D07">
        <w:rPr>
          <w:rFonts w:eastAsia="Times New Roman"/>
          <w:lang w:eastAsia="pl-PL"/>
        </w:rPr>
        <w:t>Pzp</w:t>
      </w:r>
      <w:proofErr w:type="spellEnd"/>
      <w:r w:rsidRPr="00EC3D07">
        <w:rPr>
          <w:rFonts w:eastAsia="Times New Roman"/>
          <w:lang w:eastAsia="pl-PL"/>
        </w:rPr>
        <w:t xml:space="preserve"> zamawiający przechowuje </w:t>
      </w:r>
      <w:r w:rsidRPr="00EC3D07">
        <w:rPr>
          <w:rFonts w:eastAsia="Times New Roman"/>
          <w:lang w:eastAsia="pl-PL"/>
        </w:rPr>
        <w:lastRenderedPageBreak/>
        <w:t xml:space="preserve">protokół wraz z załącznikami przez okres 4 lat od dnia zakończenia postępowania </w:t>
      </w:r>
      <w:r w:rsidR="00233939">
        <w:rPr>
          <w:rFonts w:eastAsia="Times New Roman"/>
          <w:lang w:eastAsia="pl-PL"/>
        </w:rPr>
        <w:br/>
      </w:r>
      <w:r w:rsidRPr="00EC3D07">
        <w:rPr>
          <w:rFonts w:eastAsia="Times New Roman"/>
          <w:lang w:eastAsia="pl-PL"/>
        </w:rPr>
        <w:t>o udzielenie zamówienia, w</w:t>
      </w:r>
      <w:r w:rsidRPr="00EC3D07">
        <w:t xml:space="preserve"> sposób gwarantujący jego nienaruszalność. Jeżeli czas trwania umowy przekracza 4 lata, zamawiający przechowuje umowę przez cały czas umowy. Ponadto dane osobowe będą przechowywane przez okres oraz w zakresie wymaganym przez ustawę z dnia 14 lipca 1983 r. o narodowym zasobie archiwalnym i arch</w:t>
      </w:r>
      <w:r w:rsidR="002446CC">
        <w:t>iwach (t. j. Dz. U. z 2020 r. poz. 164</w:t>
      </w:r>
      <w:r w:rsidRPr="00EC3D07">
        <w:t xml:space="preserve"> ze zm.), akty wykonawcze do tej ustawy oraz inne przepisy prawa.</w:t>
      </w:r>
    </w:p>
    <w:p w:rsidR="007421F5" w:rsidRPr="00EC3D07" w:rsidRDefault="007421F5" w:rsidP="001A7A5F">
      <w:pPr>
        <w:numPr>
          <w:ilvl w:val="0"/>
          <w:numId w:val="24"/>
        </w:numPr>
        <w:spacing w:line="360" w:lineRule="auto"/>
        <w:ind w:left="426" w:hanging="426"/>
        <w:jc w:val="both"/>
      </w:pPr>
      <w:r w:rsidRPr="00EC3D07">
        <w:t>W związku z przetwarzaniem przez Administratora Pani/Pana danych osobowych przysługuje Pani/Panu:</w:t>
      </w:r>
    </w:p>
    <w:p w:rsidR="007421F5" w:rsidRPr="00EC3D07" w:rsidRDefault="007421F5" w:rsidP="001A7A5F">
      <w:pPr>
        <w:numPr>
          <w:ilvl w:val="0"/>
          <w:numId w:val="21"/>
        </w:numPr>
        <w:spacing w:line="360" w:lineRule="auto"/>
        <w:ind w:left="426" w:hanging="426"/>
        <w:jc w:val="both"/>
      </w:pPr>
      <w:r w:rsidRPr="00EC3D07">
        <w:t>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sprecyzowanie żądania, w szczególności podanie nazwy lub daty postępowania (zakończonego postępowania) o udzielenie zamówienia.</w:t>
      </w:r>
    </w:p>
    <w:p w:rsidR="007421F5" w:rsidRPr="00EC3D07" w:rsidRDefault="007421F5" w:rsidP="001A7A5F">
      <w:pPr>
        <w:numPr>
          <w:ilvl w:val="0"/>
          <w:numId w:val="21"/>
        </w:numPr>
        <w:spacing w:line="360" w:lineRule="auto"/>
        <w:ind w:left="426" w:hanging="426"/>
        <w:jc w:val="both"/>
      </w:pPr>
      <w:r w:rsidRPr="00EC3D07">
        <w:t xml:space="preserve"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 w:rsidRPr="00EC3D07">
        <w:t>Pzp</w:t>
      </w:r>
      <w:proofErr w:type="spellEnd"/>
      <w:r w:rsidRPr="00EC3D07">
        <w:t xml:space="preserve"> ani naruszać integralności protokołu oraz jego załączników.</w:t>
      </w:r>
    </w:p>
    <w:p w:rsidR="007421F5" w:rsidRPr="00EC3D07" w:rsidRDefault="007421F5" w:rsidP="001A7A5F">
      <w:pPr>
        <w:numPr>
          <w:ilvl w:val="0"/>
          <w:numId w:val="21"/>
        </w:numPr>
        <w:spacing w:line="360" w:lineRule="auto"/>
        <w:ind w:left="426" w:hanging="426"/>
        <w:jc w:val="both"/>
      </w:pPr>
      <w:r w:rsidRPr="00EC3D07">
        <w:t>prawo do żądania ograniczenia przetwarzania danych osobowych, w następujących przypadkach:</w:t>
      </w:r>
    </w:p>
    <w:p w:rsidR="007421F5" w:rsidRPr="00EC3D07" w:rsidRDefault="007421F5" w:rsidP="001A7A5F">
      <w:pPr>
        <w:numPr>
          <w:ilvl w:val="0"/>
          <w:numId w:val="22"/>
        </w:numPr>
        <w:tabs>
          <w:tab w:val="left" w:pos="426"/>
        </w:tabs>
        <w:spacing w:line="360" w:lineRule="auto"/>
        <w:ind w:left="426" w:hanging="426"/>
        <w:jc w:val="both"/>
      </w:pPr>
      <w:r w:rsidRPr="00EC3D07">
        <w:t>gdy kwestionuje Pani/Pan prawidłowo</w:t>
      </w:r>
      <w:r w:rsidR="007E462A">
        <w:t xml:space="preserve">ść danych osobowych – na okres </w:t>
      </w:r>
      <w:r w:rsidRPr="00EC3D07">
        <w:t>pozwalający Administratorowi sprawdzić prawidłowość tych danych,</w:t>
      </w:r>
    </w:p>
    <w:p w:rsidR="007421F5" w:rsidRPr="00EC3D07" w:rsidRDefault="007421F5" w:rsidP="001A7A5F">
      <w:pPr>
        <w:numPr>
          <w:ilvl w:val="0"/>
          <w:numId w:val="22"/>
        </w:numPr>
        <w:spacing w:line="360" w:lineRule="auto"/>
        <w:ind w:left="426" w:hanging="426"/>
        <w:jc w:val="both"/>
      </w:pPr>
      <w:r w:rsidRPr="00EC3D07">
        <w:t>jeżeli przetwarzanie jest niezgodne z prawem, a Pani/Pan sprzeciwia się usunięciu danych osobowych, żądając w zamian ograniczenia ich wykorzystania,</w:t>
      </w:r>
    </w:p>
    <w:p w:rsidR="001A7A5F" w:rsidRDefault="007421F5" w:rsidP="001A7A5F">
      <w:pPr>
        <w:numPr>
          <w:ilvl w:val="0"/>
          <w:numId w:val="22"/>
        </w:numPr>
        <w:tabs>
          <w:tab w:val="left" w:pos="426"/>
        </w:tabs>
        <w:spacing w:line="360" w:lineRule="auto"/>
        <w:ind w:left="426" w:hanging="426"/>
        <w:jc w:val="both"/>
      </w:pPr>
      <w:r w:rsidRPr="00EC3D07">
        <w:t>Administrator nie potrzebuje już danych do celów przetwarzania, ale są one potrzebne Pani/Panu do ustalenia, dochodzenia lub obrony roszczeń,</w:t>
      </w:r>
    </w:p>
    <w:p w:rsidR="007421F5" w:rsidRPr="00EC3D07" w:rsidRDefault="007421F5" w:rsidP="001A7A5F">
      <w:pPr>
        <w:numPr>
          <w:ilvl w:val="0"/>
          <w:numId w:val="22"/>
        </w:numPr>
        <w:tabs>
          <w:tab w:val="left" w:pos="426"/>
        </w:tabs>
        <w:spacing w:line="360" w:lineRule="auto"/>
        <w:ind w:left="426" w:hanging="426"/>
        <w:jc w:val="both"/>
      </w:pPr>
      <w:r w:rsidRPr="00EC3D07"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7421F5" w:rsidRPr="00EC3D07" w:rsidRDefault="007421F5" w:rsidP="001A7A5F">
      <w:pPr>
        <w:spacing w:line="360" w:lineRule="auto"/>
        <w:ind w:left="426"/>
        <w:jc w:val="both"/>
      </w:pPr>
      <w:r w:rsidRPr="00EC3D07">
        <w:t xml:space="preserve">- przy czym, nie ogranicza przetwarzania danych osobowych do czasu zakończenia postępowania o udzielenie zamówienia publicznego lub konkursu, a nadto od dnia zakończenia postępowania o udzielenie zamówienia, w przypadku gdy wniesienie </w:t>
      </w:r>
      <w:r w:rsidRPr="00EC3D07">
        <w:lastRenderedPageBreak/>
        <w:t xml:space="preserve">żądania ograniczenia przetwarzania danych osobowych spowoduje ograniczenie przetwarzania tych danych osobowych zawartych w protokole i załącznikach </w:t>
      </w:r>
      <w:r w:rsidR="00233939">
        <w:br/>
      </w:r>
      <w:r w:rsidRPr="00EC3D07">
        <w:t xml:space="preserve">do protokołu, Zamawiający nie udostępnia tych danych zawartych w protokole </w:t>
      </w:r>
      <w:r w:rsidR="00233939">
        <w:br/>
      </w:r>
      <w:r w:rsidRPr="00EC3D07">
        <w:t>i w załącznikach do protokołu, chyba że zachodzą przesłanki, o których mowa w art. 18 ust. 2 RODO.</w:t>
      </w:r>
    </w:p>
    <w:p w:rsidR="007421F5" w:rsidRPr="00EC3D07" w:rsidRDefault="007421F5" w:rsidP="001A7A5F">
      <w:pPr>
        <w:numPr>
          <w:ilvl w:val="0"/>
          <w:numId w:val="24"/>
        </w:numPr>
        <w:spacing w:line="360" w:lineRule="auto"/>
        <w:ind w:left="426" w:hanging="426"/>
        <w:jc w:val="both"/>
      </w:pPr>
      <w:r w:rsidRPr="00EC3D07">
        <w:t>W związku z przetwarzaniem przez Administratora Pani/Pana danych osobowych nie przysługuje Pani/Panu:</w:t>
      </w:r>
    </w:p>
    <w:p w:rsidR="007421F5" w:rsidRPr="00EC3D07" w:rsidRDefault="007421F5" w:rsidP="001A7A5F">
      <w:pPr>
        <w:numPr>
          <w:ilvl w:val="0"/>
          <w:numId w:val="23"/>
        </w:numPr>
        <w:spacing w:line="360" w:lineRule="auto"/>
        <w:ind w:left="426" w:hanging="426"/>
        <w:jc w:val="both"/>
      </w:pPr>
      <w:r w:rsidRPr="00EC3D07">
        <w:t>prawo do usunięcia danych osobowych, gdyż na podstawie art. 17 ust. 3 lit. b), d) oraz e) RODO – prawo to nie ma zastosowania w związku z przetwarzaniem danych w celu wskazanym w ust. 3;</w:t>
      </w:r>
    </w:p>
    <w:p w:rsidR="007421F5" w:rsidRPr="00EC3D07" w:rsidRDefault="007421F5" w:rsidP="001A7A5F">
      <w:pPr>
        <w:numPr>
          <w:ilvl w:val="0"/>
          <w:numId w:val="23"/>
        </w:numPr>
        <w:spacing w:line="360" w:lineRule="auto"/>
        <w:ind w:left="426" w:hanging="426"/>
        <w:jc w:val="both"/>
      </w:pPr>
      <w:r w:rsidRPr="00EC3D07">
        <w:t>prawo do sprzeciwu wobec przetwarzania danych osobowych na podstawie art. 21 RODO, gdyż nie ma ono zastosowania, jeżeli podstawę prawną przetwarzania tych danych stanowi art. 6 ust. 1 lit. c) RODO;</w:t>
      </w:r>
    </w:p>
    <w:p w:rsidR="007421F5" w:rsidRPr="00EC3D07" w:rsidRDefault="007421F5" w:rsidP="001A7A5F">
      <w:pPr>
        <w:numPr>
          <w:ilvl w:val="0"/>
          <w:numId w:val="23"/>
        </w:numPr>
        <w:spacing w:line="360" w:lineRule="auto"/>
        <w:ind w:left="426" w:hanging="426"/>
        <w:jc w:val="both"/>
      </w:pPr>
      <w:r w:rsidRPr="00EC3D07">
        <w:t xml:space="preserve">prawa do przenoszenia danych na zasadach określonych w art. 20 RODO. </w:t>
      </w:r>
    </w:p>
    <w:p w:rsidR="007421F5" w:rsidRPr="00EC3D07" w:rsidRDefault="007421F5" w:rsidP="001A7A5F">
      <w:pPr>
        <w:numPr>
          <w:ilvl w:val="0"/>
          <w:numId w:val="24"/>
        </w:numPr>
        <w:spacing w:line="360" w:lineRule="auto"/>
        <w:ind w:left="426" w:hanging="426"/>
        <w:jc w:val="both"/>
      </w:pPr>
      <w:r w:rsidRPr="00EC3D07">
        <w:t>Przysługuje Pani/Panu prawo wniesienia skargi do organu nadzorczego - Prezesa Urzędu Ochrony Danych Osobowych, pod adres: ul. Stawki 2, 00-193 Warszawa.</w:t>
      </w:r>
    </w:p>
    <w:p w:rsidR="007421F5" w:rsidRPr="00EC3D07" w:rsidRDefault="007421F5" w:rsidP="001A7A5F">
      <w:pPr>
        <w:numPr>
          <w:ilvl w:val="0"/>
          <w:numId w:val="24"/>
        </w:numPr>
        <w:spacing w:line="360" w:lineRule="auto"/>
        <w:ind w:left="426" w:hanging="426"/>
        <w:jc w:val="both"/>
      </w:pPr>
      <w:r w:rsidRPr="00EC3D07">
        <w:t xml:space="preserve">Podanie przez Panią/Pana danych osobowych jest wymogiem ustawowym. Niepodanie danych osobowych skutkuje konsekwencjami określonymi w przepisach </w:t>
      </w:r>
      <w:r w:rsidR="007E462A">
        <w:t xml:space="preserve">ustawy </w:t>
      </w:r>
      <w:proofErr w:type="spellStart"/>
      <w:r w:rsidRPr="00EC3D07">
        <w:t>Pzp</w:t>
      </w:r>
      <w:proofErr w:type="spellEnd"/>
      <w:r w:rsidRPr="00EC3D07">
        <w:t xml:space="preserve">, </w:t>
      </w:r>
      <w:r w:rsidR="00233939">
        <w:br/>
      </w:r>
      <w:r w:rsidRPr="00EC3D07">
        <w:t xml:space="preserve">w szczególności wykluczeniem z postępowania o udzielenie zamówienia, w myśl art. 24 ust. 1 pkt 12 </w:t>
      </w:r>
      <w:r w:rsidR="007E462A">
        <w:t xml:space="preserve">ustawy </w:t>
      </w:r>
      <w:proofErr w:type="spellStart"/>
      <w:r w:rsidRPr="00EC3D07">
        <w:t>Pzp</w:t>
      </w:r>
      <w:proofErr w:type="spellEnd"/>
      <w:r w:rsidRPr="00EC3D07">
        <w:t>.</w:t>
      </w:r>
    </w:p>
    <w:p w:rsidR="007421F5" w:rsidRDefault="007421F5" w:rsidP="001A7A5F">
      <w:pPr>
        <w:numPr>
          <w:ilvl w:val="0"/>
          <w:numId w:val="24"/>
        </w:numPr>
        <w:spacing w:line="360" w:lineRule="auto"/>
        <w:ind w:left="426" w:hanging="426"/>
        <w:jc w:val="both"/>
      </w:pPr>
      <w:r w:rsidRPr="00EC3D07">
        <w:t xml:space="preserve">Nie podlega Pani/Pan decyzjom, które opierają się wyłącznie na zautomatyzowanym przetwarzaniu, w tym profilowaniu, o którym mowa w art. 22 RODO. </w:t>
      </w:r>
    </w:p>
    <w:p w:rsidR="00233939" w:rsidRDefault="00233939" w:rsidP="001A7A5F">
      <w:pPr>
        <w:spacing w:line="360" w:lineRule="auto"/>
        <w:jc w:val="both"/>
      </w:pPr>
      <w:r>
        <w:t xml:space="preserve">Zgodnie z art. 19 ust. 2 i 3 ustawy </w:t>
      </w:r>
      <w:proofErr w:type="spellStart"/>
      <w:r>
        <w:t>Pzp</w:t>
      </w:r>
      <w:proofErr w:type="spellEnd"/>
      <w:r>
        <w:t>:</w:t>
      </w:r>
    </w:p>
    <w:p w:rsidR="00233939" w:rsidRDefault="00233939" w:rsidP="001A7A5F">
      <w:pPr>
        <w:spacing w:line="360" w:lineRule="auto"/>
        <w:jc w:val="both"/>
      </w:pPr>
      <w:r>
        <w:t xml:space="preserve">- skorzystanie przez osobę, której dane osobowe dotyczą, z uprawnienia do sprostowania lub uzupełnienia, o którym mowa w </w:t>
      </w:r>
      <w:hyperlink r:id="rId9" w:anchor="/document/68636690?unitId=art(16)&amp;cm=DOCUMENT" w:tgtFrame="_blank" w:history="1">
        <w:r w:rsidRPr="00233939">
          <w:t>art. 16</w:t>
        </w:r>
      </w:hyperlink>
      <w:r>
        <w:t xml:space="preserve"> rozporządzenia 2016/679, nie może skutkować zmianą wyniku postępowania o udzielenie zamówienia ani zmianą postanowień umowy </w:t>
      </w:r>
      <w:r>
        <w:br/>
        <w:t>w sprawie zamówienia publicznego w zakresie niezgodnym z ustawą,</w:t>
      </w:r>
    </w:p>
    <w:p w:rsidR="00233939" w:rsidRDefault="00233939" w:rsidP="001A7A5F">
      <w:pPr>
        <w:spacing w:line="360" w:lineRule="auto"/>
        <w:jc w:val="both"/>
      </w:pPr>
      <w:r>
        <w:t xml:space="preserve">- w postępowaniu o udzielenie zamówienia zgłoszenie żądania ograniczenia przetwarzania, </w:t>
      </w:r>
      <w:r>
        <w:br/>
        <w:t xml:space="preserve">o którym mowa w </w:t>
      </w:r>
      <w:hyperlink r:id="rId10" w:anchor="/document/68636690?unitId=art(18)ust(1)&amp;cm=DOCUMENT" w:tgtFrame="_blank" w:history="1">
        <w:r w:rsidRPr="00233939">
          <w:t>art. 18 ust. 1</w:t>
        </w:r>
      </w:hyperlink>
      <w:r>
        <w:t xml:space="preserve"> rozporządzenia 2016/679, nie ogranicza przetwarzania danych osobowych do czasu zakończenia tego postępowania.</w:t>
      </w:r>
    </w:p>
    <w:p w:rsidR="007421F5" w:rsidRPr="00EC3D07" w:rsidRDefault="007421F5" w:rsidP="001A7A5F"/>
    <w:p w:rsidR="007421F5" w:rsidRPr="00EC3D07" w:rsidRDefault="007421F5" w:rsidP="007421F5">
      <w:pPr>
        <w:rPr>
          <w:rFonts w:ascii="Arial" w:hAnsi="Arial" w:cs="Arial"/>
        </w:rPr>
      </w:pPr>
    </w:p>
    <w:p w:rsidR="007421F5" w:rsidRPr="00EC3D07" w:rsidRDefault="007421F5" w:rsidP="007421F5">
      <w:pPr>
        <w:rPr>
          <w:rFonts w:ascii="Arial" w:hAnsi="Arial" w:cs="Arial"/>
        </w:rPr>
      </w:pPr>
    </w:p>
    <w:p w:rsidR="007421F5" w:rsidRPr="00EC3D07" w:rsidRDefault="007421F5" w:rsidP="007421F5">
      <w:r w:rsidRPr="00EC3D07">
        <w:t>Zapoz</w:t>
      </w:r>
      <w:r w:rsidR="00233939">
        <w:t>nałam/em się ………………………………………</w:t>
      </w:r>
    </w:p>
    <w:p w:rsidR="00E15B0E" w:rsidRPr="00967555" w:rsidRDefault="007421F5">
      <w:r w:rsidRPr="00EC3D07">
        <w:tab/>
      </w:r>
      <w:r w:rsidRPr="00EC3D07">
        <w:tab/>
      </w:r>
      <w:r w:rsidRPr="00EC3D07">
        <w:tab/>
      </w:r>
      <w:r w:rsidRPr="00EC3D07">
        <w:tab/>
        <w:t>(data i podpis)</w:t>
      </w:r>
    </w:p>
    <w:sectPr w:rsidR="00E15B0E" w:rsidRPr="00967555" w:rsidSect="008041E2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00DA" w:rsidRDefault="001700DA" w:rsidP="00D61033">
      <w:r>
        <w:separator/>
      </w:r>
    </w:p>
  </w:endnote>
  <w:endnote w:type="continuationSeparator" w:id="0">
    <w:p w:rsidR="001700DA" w:rsidRDefault="001700DA" w:rsidP="00D6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4812" w:rsidRDefault="00044812">
    <w:pPr>
      <w:pStyle w:val="Stopka"/>
      <w:jc w:val="right"/>
    </w:pPr>
    <w:r>
      <w:t xml:space="preserve">Strona </w:t>
    </w:r>
    <w:r w:rsidR="00D61C56">
      <w:rPr>
        <w:b/>
      </w:rPr>
      <w:fldChar w:fldCharType="begin"/>
    </w:r>
    <w:r>
      <w:rPr>
        <w:b/>
      </w:rPr>
      <w:instrText>PAGE</w:instrText>
    </w:r>
    <w:r w:rsidR="00D61C56">
      <w:rPr>
        <w:b/>
      </w:rPr>
      <w:fldChar w:fldCharType="separate"/>
    </w:r>
    <w:r w:rsidR="00A968BD">
      <w:rPr>
        <w:b/>
        <w:noProof/>
      </w:rPr>
      <w:t>2</w:t>
    </w:r>
    <w:r w:rsidR="00D61C56">
      <w:rPr>
        <w:b/>
      </w:rPr>
      <w:fldChar w:fldCharType="end"/>
    </w:r>
    <w:r>
      <w:t xml:space="preserve"> z </w:t>
    </w:r>
    <w:r w:rsidR="00D61C56">
      <w:rPr>
        <w:b/>
      </w:rPr>
      <w:fldChar w:fldCharType="begin"/>
    </w:r>
    <w:r>
      <w:rPr>
        <w:b/>
      </w:rPr>
      <w:instrText>NUMPAGES</w:instrText>
    </w:r>
    <w:r w:rsidR="00D61C56">
      <w:rPr>
        <w:b/>
      </w:rPr>
      <w:fldChar w:fldCharType="separate"/>
    </w:r>
    <w:r w:rsidR="00A968BD">
      <w:rPr>
        <w:b/>
        <w:noProof/>
      </w:rPr>
      <w:t>11</w:t>
    </w:r>
    <w:r w:rsidR="00D61C56">
      <w:rPr>
        <w:b/>
      </w:rPr>
      <w:fldChar w:fldCharType="end"/>
    </w:r>
  </w:p>
  <w:p w:rsidR="00044812" w:rsidRDefault="000448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00DA" w:rsidRDefault="001700DA" w:rsidP="00D61033">
      <w:r>
        <w:separator/>
      </w:r>
    </w:p>
  </w:footnote>
  <w:footnote w:type="continuationSeparator" w:id="0">
    <w:p w:rsidR="001700DA" w:rsidRDefault="001700DA" w:rsidP="00D61033">
      <w:r>
        <w:continuationSeparator/>
      </w:r>
    </w:p>
  </w:footnote>
  <w:footnote w:id="1">
    <w:p w:rsidR="007421F5" w:rsidRPr="00E61788" w:rsidRDefault="007421F5" w:rsidP="00E61788">
      <w:pPr>
        <w:pStyle w:val="Tekstprzypisudolnego"/>
        <w:jc w:val="both"/>
        <w:rPr>
          <w:rFonts w:ascii="Times New Roman" w:hAnsi="Times New Roman" w:cs="Times New Roman"/>
        </w:rPr>
      </w:pPr>
      <w:r w:rsidRPr="00E61788">
        <w:rPr>
          <w:rStyle w:val="Odwoanieprzypisudolnego"/>
          <w:rFonts w:ascii="Times New Roman" w:hAnsi="Times New Roman" w:cs="Times New Roman"/>
        </w:rPr>
        <w:footnoteRef/>
      </w:r>
      <w:r w:rsidRPr="00E61788">
        <w:rPr>
          <w:rFonts w:ascii="Times New Roman" w:hAnsi="Times New Roman" w:cs="Times New Roman"/>
        </w:rPr>
        <w:t xml:space="preserve"> W takim przypadku należy udostępnić informacje o stwierdzeniu lub braku stwierdzenia przez Komisję odpowiedniego stopnia ochrony lub w przypadku przekazania, o którym mowa w art. 46, art. 47 lub art. 49 ust. 1 akapit drugi, wzmiankę o odpowiednich lub właściwych zabezpieczeniach oraz informację o sposobach uzyskania kopii tych zabezpieczeń lub o miejscu ich udostępnienia.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58EE" w:rsidRPr="006F22C4" w:rsidRDefault="00DB58EE" w:rsidP="00DB58EE">
    <w:pPr>
      <w:tabs>
        <w:tab w:val="left" w:pos="1701"/>
      </w:tabs>
      <w:ind w:left="567" w:hanging="425"/>
      <w:jc w:val="center"/>
      <w:rPr>
        <w:rFonts w:asciiTheme="majorHAnsi" w:hAnsiTheme="majorHAnsi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41E2" w:rsidRPr="00DB58EE" w:rsidRDefault="008041E2" w:rsidP="008041E2">
    <w:pPr>
      <w:tabs>
        <w:tab w:val="left" w:pos="1701"/>
      </w:tabs>
      <w:ind w:left="567" w:firstLine="1134"/>
      <w:rPr>
        <w:rFonts w:asciiTheme="majorHAnsi" w:hAnsiTheme="majorHAnsi"/>
        <w:b/>
        <w:color w:val="00B050"/>
        <w:sz w:val="20"/>
      </w:rPr>
    </w:pPr>
    <w:r w:rsidRPr="00DB58EE">
      <w:rPr>
        <w:rFonts w:asciiTheme="majorHAnsi" w:hAnsiTheme="majorHAnsi"/>
        <w:b/>
        <w:noProof/>
        <w:color w:val="00B050"/>
        <w:sz w:val="20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100330</wp:posOffset>
          </wp:positionH>
          <wp:positionV relativeFrom="paragraph">
            <wp:posOffset>-144780</wp:posOffset>
          </wp:positionV>
          <wp:extent cx="714375" cy="981075"/>
          <wp:effectExtent l="19050" t="0" r="9525" b="0"/>
          <wp:wrapSquare wrapText="bothSides"/>
          <wp:docPr id="1" name="Obraz 0" descr="logo MGOPS Kamień Krajeń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GOPS Kamień Krajeńsk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58EE">
      <w:rPr>
        <w:rFonts w:asciiTheme="majorHAnsi" w:hAnsiTheme="majorHAnsi"/>
        <w:b/>
        <w:color w:val="00B050"/>
        <w:sz w:val="20"/>
      </w:rPr>
      <w:t>Miejsko-Gminny Ośrodek Pomocy Społecznej w Kamieniu Krajeńskim</w:t>
    </w:r>
  </w:p>
  <w:p w:rsidR="008041E2" w:rsidRPr="00DB58EE" w:rsidRDefault="008041E2" w:rsidP="008041E2">
    <w:pPr>
      <w:tabs>
        <w:tab w:val="left" w:pos="1701"/>
      </w:tabs>
      <w:ind w:left="567" w:hanging="425"/>
      <w:jc w:val="center"/>
      <w:rPr>
        <w:rFonts w:asciiTheme="majorHAnsi" w:hAnsiTheme="majorHAnsi"/>
        <w:sz w:val="20"/>
      </w:rPr>
    </w:pPr>
    <w:r w:rsidRPr="00DB58EE">
      <w:rPr>
        <w:rFonts w:asciiTheme="majorHAnsi" w:hAnsiTheme="majorHAnsi"/>
        <w:sz w:val="20"/>
      </w:rPr>
      <w:t>Plac Odrodzenia 3, 89-430 Kamień Krajeński</w:t>
    </w:r>
  </w:p>
  <w:p w:rsidR="008041E2" w:rsidRPr="00DB58EE" w:rsidRDefault="008041E2" w:rsidP="008041E2">
    <w:pPr>
      <w:tabs>
        <w:tab w:val="left" w:pos="1701"/>
      </w:tabs>
      <w:ind w:left="567" w:hanging="425"/>
      <w:jc w:val="center"/>
      <w:rPr>
        <w:rFonts w:asciiTheme="majorHAnsi" w:hAnsiTheme="majorHAnsi"/>
        <w:sz w:val="20"/>
      </w:rPr>
    </w:pPr>
    <w:r w:rsidRPr="00DB58EE">
      <w:rPr>
        <w:rFonts w:asciiTheme="majorHAnsi" w:hAnsiTheme="majorHAnsi"/>
        <w:sz w:val="20"/>
      </w:rPr>
      <w:t>województwo: kujawsko-pomorskie, powiat: sępoleński,</w:t>
    </w:r>
  </w:p>
  <w:p w:rsidR="008041E2" w:rsidRPr="00DB58EE" w:rsidRDefault="008041E2" w:rsidP="008041E2">
    <w:pPr>
      <w:tabs>
        <w:tab w:val="left" w:pos="1701"/>
      </w:tabs>
      <w:ind w:left="567" w:hanging="425"/>
      <w:jc w:val="center"/>
      <w:rPr>
        <w:rFonts w:asciiTheme="majorHAnsi" w:hAnsiTheme="majorHAnsi"/>
        <w:sz w:val="20"/>
      </w:rPr>
    </w:pPr>
    <w:r w:rsidRPr="00DB58EE">
      <w:rPr>
        <w:rFonts w:asciiTheme="majorHAnsi" w:hAnsiTheme="majorHAnsi"/>
        <w:sz w:val="20"/>
      </w:rPr>
      <w:t>gmina: Kamień Krajeński</w:t>
    </w:r>
  </w:p>
  <w:p w:rsidR="008041E2" w:rsidRDefault="008041E2" w:rsidP="008041E2">
    <w:pPr>
      <w:tabs>
        <w:tab w:val="left" w:pos="1701"/>
      </w:tabs>
      <w:ind w:left="567" w:hanging="425"/>
      <w:jc w:val="center"/>
    </w:pPr>
    <w:r w:rsidRPr="006F22C4">
      <w:rPr>
        <w:rFonts w:asciiTheme="majorHAnsi" w:hAnsiTheme="majorHAnsi"/>
        <w:sz w:val="20"/>
      </w:rPr>
      <w:t xml:space="preserve">tel./fax 52 389 45 26, e-mail: </w:t>
    </w:r>
    <w:hyperlink r:id="rId2" w:history="1">
      <w:r w:rsidRPr="006F22C4">
        <w:rPr>
          <w:rStyle w:val="Hipercze"/>
          <w:rFonts w:asciiTheme="majorHAnsi" w:hAnsiTheme="majorHAnsi"/>
          <w:sz w:val="20"/>
        </w:rPr>
        <w:t>sekretariat@mgops.kamienkr.pl</w:t>
      </w:r>
    </w:hyperlink>
  </w:p>
  <w:p w:rsidR="008041E2" w:rsidRPr="006F22C4" w:rsidRDefault="008041E2" w:rsidP="008041E2">
    <w:pPr>
      <w:tabs>
        <w:tab w:val="left" w:pos="1701"/>
      </w:tabs>
      <w:ind w:left="567" w:hanging="425"/>
      <w:jc w:val="center"/>
      <w:rPr>
        <w:rFonts w:asciiTheme="majorHAnsi" w:hAnsiTheme="maj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62"/>
      <w:numFmt w:val="decimal"/>
      <w:lvlText w:val="%1"/>
      <w:lvlJc w:val="left"/>
      <w:pPr>
        <w:tabs>
          <w:tab w:val="num" w:pos="0"/>
        </w:tabs>
        <w:ind w:left="675" w:hanging="675"/>
      </w:pPr>
    </w:lvl>
    <w:lvl w:ilvl="1">
      <w:start w:val="650"/>
      <w:numFmt w:val="decimal"/>
      <w:lvlText w:val="%1.%2"/>
      <w:lvlJc w:val="left"/>
      <w:pPr>
        <w:tabs>
          <w:tab w:val="num" w:pos="0"/>
        </w:tabs>
        <w:ind w:left="1395" w:hanging="6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eastAsia="Times New Roman"/>
        <w:color w:val="00000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4F4E34"/>
    <w:multiLevelType w:val="hybridMultilevel"/>
    <w:tmpl w:val="16147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C2C7E"/>
    <w:multiLevelType w:val="hybridMultilevel"/>
    <w:tmpl w:val="B4AA69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CAE7D53"/>
    <w:multiLevelType w:val="hybridMultilevel"/>
    <w:tmpl w:val="785864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F421EB"/>
    <w:multiLevelType w:val="hybridMultilevel"/>
    <w:tmpl w:val="CA606F16"/>
    <w:lvl w:ilvl="0" w:tplc="56320D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6CB4C8">
      <w:numFmt w:val="none"/>
      <w:lvlText w:val=""/>
      <w:lvlJc w:val="left"/>
      <w:pPr>
        <w:tabs>
          <w:tab w:val="num" w:pos="360"/>
        </w:tabs>
      </w:pPr>
    </w:lvl>
    <w:lvl w:ilvl="2" w:tplc="CD2A3C80">
      <w:numFmt w:val="none"/>
      <w:lvlText w:val=""/>
      <w:lvlJc w:val="left"/>
      <w:pPr>
        <w:tabs>
          <w:tab w:val="num" w:pos="360"/>
        </w:tabs>
      </w:pPr>
    </w:lvl>
    <w:lvl w:ilvl="3" w:tplc="66FC7038">
      <w:numFmt w:val="none"/>
      <w:lvlText w:val=""/>
      <w:lvlJc w:val="left"/>
      <w:pPr>
        <w:tabs>
          <w:tab w:val="num" w:pos="360"/>
        </w:tabs>
      </w:pPr>
    </w:lvl>
    <w:lvl w:ilvl="4" w:tplc="6F6C1EA6">
      <w:numFmt w:val="none"/>
      <w:lvlText w:val=""/>
      <w:lvlJc w:val="left"/>
      <w:pPr>
        <w:tabs>
          <w:tab w:val="num" w:pos="360"/>
        </w:tabs>
      </w:pPr>
    </w:lvl>
    <w:lvl w:ilvl="5" w:tplc="39D03144">
      <w:numFmt w:val="none"/>
      <w:lvlText w:val=""/>
      <w:lvlJc w:val="left"/>
      <w:pPr>
        <w:tabs>
          <w:tab w:val="num" w:pos="360"/>
        </w:tabs>
      </w:pPr>
    </w:lvl>
    <w:lvl w:ilvl="6" w:tplc="8598AEE4">
      <w:numFmt w:val="none"/>
      <w:lvlText w:val=""/>
      <w:lvlJc w:val="left"/>
      <w:pPr>
        <w:tabs>
          <w:tab w:val="num" w:pos="360"/>
        </w:tabs>
      </w:pPr>
    </w:lvl>
    <w:lvl w:ilvl="7" w:tplc="ECE01556">
      <w:numFmt w:val="none"/>
      <w:lvlText w:val=""/>
      <w:lvlJc w:val="left"/>
      <w:pPr>
        <w:tabs>
          <w:tab w:val="num" w:pos="360"/>
        </w:tabs>
      </w:pPr>
    </w:lvl>
    <w:lvl w:ilvl="8" w:tplc="E32A60D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5D930CD"/>
    <w:multiLevelType w:val="hybridMultilevel"/>
    <w:tmpl w:val="FAEA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36F90"/>
    <w:multiLevelType w:val="hybridMultilevel"/>
    <w:tmpl w:val="7F30D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B63F4"/>
    <w:multiLevelType w:val="hybridMultilevel"/>
    <w:tmpl w:val="A0AEC2D0"/>
    <w:lvl w:ilvl="0" w:tplc="0415000F">
      <w:start w:val="1"/>
      <w:numFmt w:val="decimal"/>
      <w:lvlText w:val="%1."/>
      <w:lvlJc w:val="left"/>
      <w:pPr>
        <w:ind w:left="1275" w:hanging="360"/>
      </w:p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4" w15:restartNumberingAfterBreak="0">
    <w:nsid w:val="34920B52"/>
    <w:multiLevelType w:val="hybridMultilevel"/>
    <w:tmpl w:val="1494E1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045DB"/>
    <w:multiLevelType w:val="hybridMultilevel"/>
    <w:tmpl w:val="602C0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E02D3"/>
    <w:multiLevelType w:val="hybridMultilevel"/>
    <w:tmpl w:val="F30492C8"/>
    <w:lvl w:ilvl="0" w:tplc="7D2A4C00">
      <w:start w:val="1"/>
      <w:numFmt w:val="bullet"/>
      <w:lvlText w:val=""/>
      <w:lvlJc w:val="left"/>
      <w:pPr>
        <w:ind w:left="360" w:hanging="360"/>
      </w:pPr>
      <w:rPr>
        <w:rFonts w:ascii="Symbo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B31E2"/>
    <w:multiLevelType w:val="hybridMultilevel"/>
    <w:tmpl w:val="B7F852F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4412E0B"/>
    <w:multiLevelType w:val="hybridMultilevel"/>
    <w:tmpl w:val="56429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C2B6D"/>
    <w:multiLevelType w:val="hybridMultilevel"/>
    <w:tmpl w:val="41DE48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F736D6"/>
    <w:multiLevelType w:val="hybridMultilevel"/>
    <w:tmpl w:val="E722C892"/>
    <w:lvl w:ilvl="0" w:tplc="9946B0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C5561"/>
    <w:multiLevelType w:val="hybridMultilevel"/>
    <w:tmpl w:val="4564752C"/>
    <w:lvl w:ilvl="0" w:tplc="7D2A4C00">
      <w:start w:val="1"/>
      <w:numFmt w:val="bullet"/>
      <w:lvlText w:val=""/>
      <w:lvlJc w:val="left"/>
      <w:pPr>
        <w:ind w:left="360" w:hanging="360"/>
      </w:pPr>
      <w:rPr>
        <w:rFonts w:ascii="Symbo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B1A17"/>
    <w:multiLevelType w:val="hybridMultilevel"/>
    <w:tmpl w:val="F54AA8C4"/>
    <w:lvl w:ilvl="0" w:tplc="15DE224E">
      <w:start w:val="1"/>
      <w:numFmt w:val="bullet"/>
      <w:lvlText w:val="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E60822"/>
    <w:multiLevelType w:val="hybridMultilevel"/>
    <w:tmpl w:val="6082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223D6"/>
    <w:multiLevelType w:val="hybridMultilevel"/>
    <w:tmpl w:val="82462764"/>
    <w:lvl w:ilvl="0" w:tplc="80FCB0A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363835">
    <w:abstractNumId w:val="0"/>
  </w:num>
  <w:num w:numId="2" w16cid:durableId="985934735">
    <w:abstractNumId w:val="1"/>
  </w:num>
  <w:num w:numId="3" w16cid:durableId="159001589">
    <w:abstractNumId w:val="2"/>
  </w:num>
  <w:num w:numId="4" w16cid:durableId="1074624025">
    <w:abstractNumId w:val="3"/>
  </w:num>
  <w:num w:numId="5" w16cid:durableId="608049795">
    <w:abstractNumId w:val="4"/>
  </w:num>
  <w:num w:numId="6" w16cid:durableId="1444492600">
    <w:abstractNumId w:val="23"/>
  </w:num>
  <w:num w:numId="7" w16cid:durableId="614019089">
    <w:abstractNumId w:val="12"/>
  </w:num>
  <w:num w:numId="8" w16cid:durableId="1540627382">
    <w:abstractNumId w:val="10"/>
  </w:num>
  <w:num w:numId="9" w16cid:durableId="531456375">
    <w:abstractNumId w:val="13"/>
  </w:num>
  <w:num w:numId="10" w16cid:durableId="1455446364">
    <w:abstractNumId w:val="18"/>
  </w:num>
  <w:num w:numId="11" w16cid:durableId="2110159731">
    <w:abstractNumId w:val="11"/>
  </w:num>
  <w:num w:numId="12" w16cid:durableId="215044219">
    <w:abstractNumId w:val="7"/>
  </w:num>
  <w:num w:numId="13" w16cid:durableId="453521666">
    <w:abstractNumId w:val="17"/>
  </w:num>
  <w:num w:numId="14" w16cid:durableId="457067282">
    <w:abstractNumId w:val="15"/>
  </w:num>
  <w:num w:numId="15" w16cid:durableId="1261639568">
    <w:abstractNumId w:val="9"/>
  </w:num>
  <w:num w:numId="16" w16cid:durableId="1700007231">
    <w:abstractNumId w:val="22"/>
  </w:num>
  <w:num w:numId="17" w16cid:durableId="545799136">
    <w:abstractNumId w:val="16"/>
  </w:num>
  <w:num w:numId="18" w16cid:durableId="1028793674">
    <w:abstractNumId w:val="21"/>
  </w:num>
  <w:num w:numId="19" w16cid:durableId="1945795554">
    <w:abstractNumId w:val="8"/>
  </w:num>
  <w:num w:numId="20" w16cid:durableId="1087120233">
    <w:abstractNumId w:val="14"/>
  </w:num>
  <w:num w:numId="21" w16cid:durableId="521628017">
    <w:abstractNumId w:val="6"/>
  </w:num>
  <w:num w:numId="22" w16cid:durableId="873420284">
    <w:abstractNumId w:val="5"/>
  </w:num>
  <w:num w:numId="23" w16cid:durableId="882594766">
    <w:abstractNumId w:val="24"/>
  </w:num>
  <w:num w:numId="24" w16cid:durableId="538903997">
    <w:abstractNumId w:val="20"/>
  </w:num>
  <w:num w:numId="25" w16cid:durableId="1708289658">
    <w:abstractNumId w:val="25"/>
  </w:num>
  <w:num w:numId="26" w16cid:durableId="17989901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53B"/>
    <w:rsid w:val="00016058"/>
    <w:rsid w:val="000316CD"/>
    <w:rsid w:val="00035650"/>
    <w:rsid w:val="00035A14"/>
    <w:rsid w:val="00042BD6"/>
    <w:rsid w:val="00044812"/>
    <w:rsid w:val="00050422"/>
    <w:rsid w:val="0005749C"/>
    <w:rsid w:val="00067610"/>
    <w:rsid w:val="000A36BF"/>
    <w:rsid w:val="000A4F1C"/>
    <w:rsid w:val="000A5321"/>
    <w:rsid w:val="000B0BCB"/>
    <w:rsid w:val="001433C9"/>
    <w:rsid w:val="001700DA"/>
    <w:rsid w:val="001A4051"/>
    <w:rsid w:val="001A6FF2"/>
    <w:rsid w:val="001A7A5F"/>
    <w:rsid w:val="001E3DA9"/>
    <w:rsid w:val="00233939"/>
    <w:rsid w:val="002446CC"/>
    <w:rsid w:val="00273B1F"/>
    <w:rsid w:val="002B6D07"/>
    <w:rsid w:val="002F4011"/>
    <w:rsid w:val="00310298"/>
    <w:rsid w:val="00311540"/>
    <w:rsid w:val="00392E9C"/>
    <w:rsid w:val="003C57A6"/>
    <w:rsid w:val="003D5AF5"/>
    <w:rsid w:val="003D5CB9"/>
    <w:rsid w:val="003F53B7"/>
    <w:rsid w:val="00412C81"/>
    <w:rsid w:val="004210FB"/>
    <w:rsid w:val="00423CB0"/>
    <w:rsid w:val="00432FDD"/>
    <w:rsid w:val="00454C29"/>
    <w:rsid w:val="00493A02"/>
    <w:rsid w:val="004B1845"/>
    <w:rsid w:val="004B2A17"/>
    <w:rsid w:val="004C0C03"/>
    <w:rsid w:val="004C275D"/>
    <w:rsid w:val="004C7B89"/>
    <w:rsid w:val="004D7106"/>
    <w:rsid w:val="005060B6"/>
    <w:rsid w:val="00515DC1"/>
    <w:rsid w:val="0052656C"/>
    <w:rsid w:val="00531D24"/>
    <w:rsid w:val="00536923"/>
    <w:rsid w:val="005409EF"/>
    <w:rsid w:val="0055797E"/>
    <w:rsid w:val="005605CA"/>
    <w:rsid w:val="005765B0"/>
    <w:rsid w:val="005A6F86"/>
    <w:rsid w:val="005B1B6E"/>
    <w:rsid w:val="005C2677"/>
    <w:rsid w:val="005D004C"/>
    <w:rsid w:val="006020D7"/>
    <w:rsid w:val="00605E97"/>
    <w:rsid w:val="00616278"/>
    <w:rsid w:val="006240D2"/>
    <w:rsid w:val="006310B1"/>
    <w:rsid w:val="00655C37"/>
    <w:rsid w:val="006803F6"/>
    <w:rsid w:val="006B1850"/>
    <w:rsid w:val="006F22C4"/>
    <w:rsid w:val="00726CD6"/>
    <w:rsid w:val="00734A1F"/>
    <w:rsid w:val="00735E28"/>
    <w:rsid w:val="007421F5"/>
    <w:rsid w:val="00787933"/>
    <w:rsid w:val="0079261D"/>
    <w:rsid w:val="00792C84"/>
    <w:rsid w:val="0079304F"/>
    <w:rsid w:val="007B30DC"/>
    <w:rsid w:val="007C2160"/>
    <w:rsid w:val="007E0FD5"/>
    <w:rsid w:val="007E462A"/>
    <w:rsid w:val="008002F3"/>
    <w:rsid w:val="008041E2"/>
    <w:rsid w:val="0080600D"/>
    <w:rsid w:val="00813A6F"/>
    <w:rsid w:val="00821F68"/>
    <w:rsid w:val="0082418E"/>
    <w:rsid w:val="00837474"/>
    <w:rsid w:val="00852720"/>
    <w:rsid w:val="008554DC"/>
    <w:rsid w:val="008672A8"/>
    <w:rsid w:val="00880B41"/>
    <w:rsid w:val="008820F4"/>
    <w:rsid w:val="008905D4"/>
    <w:rsid w:val="008A4AC2"/>
    <w:rsid w:val="008C4C2C"/>
    <w:rsid w:val="008E543A"/>
    <w:rsid w:val="00914C73"/>
    <w:rsid w:val="00941F9C"/>
    <w:rsid w:val="00963C90"/>
    <w:rsid w:val="00967555"/>
    <w:rsid w:val="0097205B"/>
    <w:rsid w:val="00992C8D"/>
    <w:rsid w:val="009942E6"/>
    <w:rsid w:val="00994317"/>
    <w:rsid w:val="009C7991"/>
    <w:rsid w:val="009D2EDD"/>
    <w:rsid w:val="009E035B"/>
    <w:rsid w:val="009E7DF4"/>
    <w:rsid w:val="009F2DEA"/>
    <w:rsid w:val="00A053F3"/>
    <w:rsid w:val="00A07D86"/>
    <w:rsid w:val="00A11420"/>
    <w:rsid w:val="00A142F3"/>
    <w:rsid w:val="00A60CF9"/>
    <w:rsid w:val="00A66E97"/>
    <w:rsid w:val="00A968BD"/>
    <w:rsid w:val="00AA0933"/>
    <w:rsid w:val="00AA1D3F"/>
    <w:rsid w:val="00AF5A2C"/>
    <w:rsid w:val="00B0233A"/>
    <w:rsid w:val="00B028D8"/>
    <w:rsid w:val="00B1102A"/>
    <w:rsid w:val="00B161B6"/>
    <w:rsid w:val="00B32886"/>
    <w:rsid w:val="00B9212E"/>
    <w:rsid w:val="00BD575A"/>
    <w:rsid w:val="00C16BDC"/>
    <w:rsid w:val="00C200BB"/>
    <w:rsid w:val="00C33EEC"/>
    <w:rsid w:val="00C458E4"/>
    <w:rsid w:val="00C529C2"/>
    <w:rsid w:val="00C731ED"/>
    <w:rsid w:val="00C9256C"/>
    <w:rsid w:val="00C939C1"/>
    <w:rsid w:val="00CA7F95"/>
    <w:rsid w:val="00CB453B"/>
    <w:rsid w:val="00CC45E4"/>
    <w:rsid w:val="00CD6A8F"/>
    <w:rsid w:val="00CE570B"/>
    <w:rsid w:val="00D27D5C"/>
    <w:rsid w:val="00D33003"/>
    <w:rsid w:val="00D61033"/>
    <w:rsid w:val="00D61C56"/>
    <w:rsid w:val="00D71E14"/>
    <w:rsid w:val="00DA7772"/>
    <w:rsid w:val="00DB58EE"/>
    <w:rsid w:val="00DD4C8D"/>
    <w:rsid w:val="00E15B0E"/>
    <w:rsid w:val="00E21867"/>
    <w:rsid w:val="00E230AC"/>
    <w:rsid w:val="00E34266"/>
    <w:rsid w:val="00E35B5A"/>
    <w:rsid w:val="00E4773A"/>
    <w:rsid w:val="00E61788"/>
    <w:rsid w:val="00E7271A"/>
    <w:rsid w:val="00E81389"/>
    <w:rsid w:val="00E81DC3"/>
    <w:rsid w:val="00E916E4"/>
    <w:rsid w:val="00EA218F"/>
    <w:rsid w:val="00EB06E1"/>
    <w:rsid w:val="00EB6281"/>
    <w:rsid w:val="00EC71CE"/>
    <w:rsid w:val="00EF7CCC"/>
    <w:rsid w:val="00F1089B"/>
    <w:rsid w:val="00F15D7A"/>
    <w:rsid w:val="00F244E6"/>
    <w:rsid w:val="00F37610"/>
    <w:rsid w:val="00F54093"/>
    <w:rsid w:val="00F81E19"/>
    <w:rsid w:val="00F91F91"/>
    <w:rsid w:val="00F92D47"/>
    <w:rsid w:val="00F9639F"/>
    <w:rsid w:val="00FC6EB5"/>
    <w:rsid w:val="00FD2A41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1435DE"/>
  <w15:docId w15:val="{F7F15FE7-F344-49AF-88F2-FC345DD4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E97"/>
    <w:pPr>
      <w:suppressAutoHyphens/>
    </w:pPr>
    <w:rPr>
      <w:rFonts w:eastAsia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66E97"/>
    <w:rPr>
      <w:rFonts w:cs="Times New Roman"/>
    </w:rPr>
  </w:style>
  <w:style w:type="character" w:customStyle="1" w:styleId="WW8Num2z0">
    <w:name w:val="WW8Num2z0"/>
    <w:rsid w:val="00A66E97"/>
    <w:rPr>
      <w:b/>
    </w:rPr>
  </w:style>
  <w:style w:type="character" w:customStyle="1" w:styleId="WW8Num3z0">
    <w:name w:val="WW8Num3z0"/>
    <w:rsid w:val="00A66E97"/>
    <w:rPr>
      <w:rFonts w:cs="Times New Roman"/>
    </w:rPr>
  </w:style>
  <w:style w:type="character" w:customStyle="1" w:styleId="Absatz-Standardschriftart">
    <w:name w:val="Absatz-Standardschriftart"/>
    <w:rsid w:val="00A66E97"/>
  </w:style>
  <w:style w:type="character" w:customStyle="1" w:styleId="WW8Num4z0">
    <w:name w:val="WW8Num4z0"/>
    <w:rsid w:val="00A66E97"/>
    <w:rPr>
      <w:rFonts w:cs="Times New Roman"/>
    </w:rPr>
  </w:style>
  <w:style w:type="character" w:customStyle="1" w:styleId="Domylnaczcionkaakapitu2">
    <w:name w:val="Domyślna czcionka akapitu2"/>
    <w:rsid w:val="00A66E97"/>
  </w:style>
  <w:style w:type="character" w:customStyle="1" w:styleId="WW-Absatz-Standardschriftart">
    <w:name w:val="WW-Absatz-Standardschriftart"/>
    <w:rsid w:val="00A66E97"/>
  </w:style>
  <w:style w:type="character" w:customStyle="1" w:styleId="WW-Absatz-Standardschriftart1">
    <w:name w:val="WW-Absatz-Standardschriftart1"/>
    <w:rsid w:val="00A66E97"/>
  </w:style>
  <w:style w:type="character" w:customStyle="1" w:styleId="Domylnaczcionkaakapitu1">
    <w:name w:val="Domyślna czcionka akapitu1"/>
    <w:rsid w:val="00A66E97"/>
  </w:style>
  <w:style w:type="character" w:styleId="Hipercze">
    <w:name w:val="Hyperlink"/>
    <w:rsid w:val="00A66E97"/>
    <w:rPr>
      <w:rFonts w:cs="Times New Roman"/>
      <w:color w:val="0000FF"/>
      <w:u w:val="single"/>
    </w:rPr>
  </w:style>
  <w:style w:type="character" w:customStyle="1" w:styleId="ZnakZnak">
    <w:name w:val="Znak Znak"/>
    <w:rsid w:val="00A66E97"/>
    <w:rPr>
      <w:kern w:val="1"/>
      <w:sz w:val="24"/>
      <w:szCs w:val="24"/>
      <w:lang w:val="pl-PL" w:bidi="ar-SA"/>
    </w:rPr>
  </w:style>
  <w:style w:type="character" w:customStyle="1" w:styleId="TekstdymkaZnak">
    <w:name w:val="Tekst dymka Znak"/>
    <w:rsid w:val="00A66E97"/>
    <w:rPr>
      <w:rFonts w:ascii="Tahoma" w:eastAsia="Calibri" w:hAnsi="Tahoma" w:cs="Tahoma"/>
      <w:sz w:val="16"/>
      <w:szCs w:val="16"/>
    </w:rPr>
  </w:style>
  <w:style w:type="character" w:customStyle="1" w:styleId="Znakinumeracji">
    <w:name w:val="Znaki numeracji"/>
    <w:rsid w:val="00A66E97"/>
  </w:style>
  <w:style w:type="character" w:customStyle="1" w:styleId="Symbolewypunktowania">
    <w:name w:val="Symbole wypunktowania"/>
    <w:rsid w:val="00A66E97"/>
    <w:rPr>
      <w:rFonts w:ascii="OpenSymbol" w:eastAsia="OpenSymbol" w:hAnsi="OpenSymbol" w:cs="OpenSymbol"/>
    </w:rPr>
  </w:style>
  <w:style w:type="character" w:customStyle="1" w:styleId="WW8Num8z0">
    <w:name w:val="WW8Num8z0"/>
    <w:rsid w:val="00A66E97"/>
    <w:rPr>
      <w:rFonts w:eastAsia="Times New Roman"/>
      <w:color w:val="000000"/>
    </w:rPr>
  </w:style>
  <w:style w:type="paragraph" w:customStyle="1" w:styleId="Nagwek2">
    <w:name w:val="Nagłówek2"/>
    <w:basedOn w:val="Normalny"/>
    <w:next w:val="Tekstpodstawowy"/>
    <w:rsid w:val="00A66E9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A66E97"/>
    <w:pPr>
      <w:widowControl w:val="0"/>
      <w:spacing w:after="120"/>
    </w:pPr>
    <w:rPr>
      <w:rFonts w:eastAsia="Times New Roman"/>
      <w:kern w:val="1"/>
    </w:rPr>
  </w:style>
  <w:style w:type="paragraph" w:styleId="Lista">
    <w:name w:val="List"/>
    <w:basedOn w:val="Tekstpodstawowy"/>
    <w:rsid w:val="00A66E97"/>
    <w:rPr>
      <w:rFonts w:cs="Mangal"/>
    </w:rPr>
  </w:style>
  <w:style w:type="paragraph" w:styleId="Legenda">
    <w:name w:val="caption"/>
    <w:basedOn w:val="Normalny"/>
    <w:qFormat/>
    <w:rsid w:val="00A66E9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66E97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A66E9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A66E97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rsid w:val="00A66E97"/>
    <w:pPr>
      <w:spacing w:before="75" w:after="150"/>
    </w:pPr>
    <w:rPr>
      <w:rFonts w:ascii="Verdana" w:hAnsi="Verdana" w:cs="Verdana"/>
      <w:sz w:val="17"/>
      <w:szCs w:val="17"/>
    </w:rPr>
  </w:style>
  <w:style w:type="paragraph" w:customStyle="1" w:styleId="Akapitzlist1">
    <w:name w:val="Akapit z listą1"/>
    <w:basedOn w:val="Normalny"/>
    <w:rsid w:val="00A66E97"/>
    <w:pPr>
      <w:ind w:left="720"/>
    </w:pPr>
  </w:style>
  <w:style w:type="paragraph" w:customStyle="1" w:styleId="Bezodstpw1">
    <w:name w:val="Bez odstępów1"/>
    <w:rsid w:val="00A66E97"/>
    <w:pPr>
      <w:suppressAutoHyphens/>
    </w:pPr>
    <w:rPr>
      <w:rFonts w:eastAsia="Calibri"/>
      <w:sz w:val="24"/>
      <w:szCs w:val="24"/>
      <w:lang w:eastAsia="zh-CN"/>
    </w:rPr>
  </w:style>
  <w:style w:type="paragraph" w:styleId="Tekstdymka">
    <w:name w:val="Balloon Text"/>
    <w:basedOn w:val="Normalny"/>
    <w:rsid w:val="00A66E97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A66E97"/>
    <w:pPr>
      <w:spacing w:line="360" w:lineRule="atLeast"/>
      <w:ind w:left="284"/>
      <w:jc w:val="both"/>
    </w:pPr>
    <w:rPr>
      <w:sz w:val="26"/>
    </w:rPr>
  </w:style>
  <w:style w:type="paragraph" w:styleId="Akapitzlist">
    <w:name w:val="List Paragraph"/>
    <w:basedOn w:val="Normalny"/>
    <w:uiPriority w:val="34"/>
    <w:qFormat/>
    <w:rsid w:val="00E230AC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10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61033"/>
    <w:rPr>
      <w:rFonts w:eastAsia="Calibri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6103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61033"/>
    <w:rPr>
      <w:rFonts w:eastAsia="Calibri"/>
      <w:sz w:val="24"/>
      <w:szCs w:val="24"/>
      <w:lang w:eastAsia="zh-CN"/>
    </w:rPr>
  </w:style>
  <w:style w:type="paragraph" w:customStyle="1" w:styleId="Default">
    <w:name w:val="Default"/>
    <w:rsid w:val="00A07D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F1089B"/>
    <w:rPr>
      <w:kern w:val="1"/>
      <w:sz w:val="24"/>
      <w:szCs w:val="24"/>
      <w:lang w:eastAsia="zh-CN"/>
    </w:rPr>
  </w:style>
  <w:style w:type="character" w:customStyle="1" w:styleId="search-everything-highlight-color">
    <w:name w:val="search-everything-highlight-color"/>
    <w:basedOn w:val="Domylnaczcionkaakapitu"/>
    <w:rsid w:val="00536923"/>
  </w:style>
  <w:style w:type="character" w:customStyle="1" w:styleId="B">
    <w:name w:val="B"/>
    <w:rsid w:val="00DB58EE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21F5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21F5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uiPriority w:val="99"/>
    <w:unhideWhenUsed/>
    <w:rsid w:val="007421F5"/>
    <w:rPr>
      <w:vertAlign w:val="superscript"/>
    </w:rPr>
  </w:style>
  <w:style w:type="paragraph" w:customStyle="1" w:styleId="Zal-text">
    <w:name w:val="Zal-text"/>
    <w:basedOn w:val="Normalny"/>
    <w:rsid w:val="002B6D07"/>
    <w:pPr>
      <w:widowControl w:val="0"/>
      <w:tabs>
        <w:tab w:val="right" w:leader="dot" w:pos="8674"/>
      </w:tabs>
      <w:suppressAutoHyphens w:val="0"/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Times New Roman" w:hAnsi="MyriadPro-Regular" w:cs="MyriadPro-Regular"/>
      <w:color w:val="00000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9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iegowosc@mgops.kamienkr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mgops.kamienkr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D71A1-4194-473C-A483-61CD2503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9</Pages>
  <Words>2512</Words>
  <Characters>15078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Sinko</dc:creator>
  <cp:lastModifiedBy>Arkadiusz.Stryszyk</cp:lastModifiedBy>
  <cp:revision>18</cp:revision>
  <cp:lastPrinted>2023-02-08T14:21:00Z</cp:lastPrinted>
  <dcterms:created xsi:type="dcterms:W3CDTF">2022-11-28T12:26:00Z</dcterms:created>
  <dcterms:modified xsi:type="dcterms:W3CDTF">2023-02-10T11:57:00Z</dcterms:modified>
</cp:coreProperties>
</file>